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CA" w:rsidRDefault="002B14CA" w:rsidP="00EB265F">
      <w:pPr>
        <w:pStyle w:val="Brezrazmikov"/>
        <w:jc w:val="both"/>
        <w:rPr>
          <w:rFonts w:ascii="Arial" w:hAnsi="Arial" w:cs="Arial"/>
        </w:rPr>
      </w:pPr>
      <w:bookmarkStart w:id="0" w:name="_GoBack"/>
      <w:bookmarkEnd w:id="0"/>
    </w:p>
    <w:p w:rsidR="00EB265F" w:rsidRPr="00181429" w:rsidRDefault="00EB265F" w:rsidP="00EB265F">
      <w:pPr>
        <w:pStyle w:val="Brezrazmikov"/>
        <w:jc w:val="both"/>
        <w:rPr>
          <w:rFonts w:ascii="Arial" w:hAnsi="Arial" w:cs="Arial"/>
        </w:rPr>
      </w:pPr>
      <w:r w:rsidRPr="004D26A7">
        <w:rPr>
          <w:rFonts w:ascii="Arial" w:hAnsi="Arial" w:cs="Arial"/>
          <w:highlight w:val="yellow"/>
        </w:rPr>
        <w:t>Številka</w:t>
      </w:r>
      <w:r w:rsidR="00FB7741">
        <w:rPr>
          <w:rFonts w:ascii="Arial" w:hAnsi="Arial" w:cs="Arial"/>
          <w:highlight w:val="yellow"/>
        </w:rPr>
        <w:t xml:space="preserve"> </w:t>
      </w:r>
      <w:r w:rsidRPr="004D26A7">
        <w:rPr>
          <w:rFonts w:ascii="Arial" w:hAnsi="Arial" w:cs="Arial"/>
          <w:highlight w:val="yellow"/>
        </w:rPr>
        <w:t>:</w:t>
      </w:r>
      <w:r w:rsidR="00FB7741">
        <w:rPr>
          <w:rFonts w:ascii="Arial" w:hAnsi="Arial" w:cs="Arial"/>
        </w:rPr>
        <w:t xml:space="preserve"> 98 / 19</w:t>
      </w:r>
      <w:r w:rsidRPr="00181429">
        <w:rPr>
          <w:rFonts w:ascii="Arial" w:hAnsi="Arial" w:cs="Arial"/>
        </w:rPr>
        <w:t xml:space="preserve"> </w:t>
      </w:r>
    </w:p>
    <w:p w:rsidR="00EB265F" w:rsidRPr="00181429" w:rsidRDefault="00EB265F" w:rsidP="00EB265F">
      <w:pPr>
        <w:pStyle w:val="Brezrazmikov"/>
        <w:jc w:val="both"/>
        <w:rPr>
          <w:rFonts w:ascii="Arial" w:hAnsi="Arial" w:cs="Arial"/>
        </w:rPr>
      </w:pPr>
      <w:r w:rsidRPr="00181429">
        <w:rPr>
          <w:rFonts w:ascii="Arial" w:hAnsi="Arial" w:cs="Arial"/>
        </w:rPr>
        <w:t xml:space="preserve">Datum:  29.4.2019                                  </w:t>
      </w:r>
    </w:p>
    <w:p w:rsidR="00EB265F" w:rsidRPr="00181429" w:rsidRDefault="00EB265F" w:rsidP="00EB265F">
      <w:pPr>
        <w:pStyle w:val="Brezrazmikov"/>
        <w:jc w:val="both"/>
        <w:rPr>
          <w:rFonts w:ascii="Arial" w:hAnsi="Arial" w:cs="Arial"/>
        </w:rPr>
      </w:pPr>
    </w:p>
    <w:p w:rsidR="00EB265F" w:rsidRPr="00181429" w:rsidRDefault="00EB265F" w:rsidP="00EB265F">
      <w:pPr>
        <w:pStyle w:val="Brezrazmikov"/>
        <w:jc w:val="both"/>
        <w:rPr>
          <w:rFonts w:ascii="Arial" w:hAnsi="Arial" w:cs="Arial"/>
        </w:rPr>
      </w:pPr>
      <w:r w:rsidRPr="00181429">
        <w:rPr>
          <w:rFonts w:ascii="Arial" w:hAnsi="Arial" w:cs="Arial"/>
        </w:rPr>
        <w:t>Ministrstvo za okolje in prostor</w:t>
      </w:r>
    </w:p>
    <w:p w:rsidR="00EB265F" w:rsidRPr="00181429" w:rsidRDefault="00EB265F" w:rsidP="00EB265F">
      <w:pPr>
        <w:pStyle w:val="Brezrazmikov"/>
        <w:jc w:val="both"/>
        <w:rPr>
          <w:rFonts w:ascii="Arial" w:hAnsi="Arial" w:cs="Arial"/>
        </w:rPr>
      </w:pPr>
      <w:r w:rsidRPr="00181429">
        <w:rPr>
          <w:rFonts w:ascii="Arial" w:hAnsi="Arial" w:cs="Arial"/>
        </w:rPr>
        <w:t xml:space="preserve">Ministrstvo za kmetijstvo, gozdarstvo in prehrano                                                     </w:t>
      </w:r>
    </w:p>
    <w:p w:rsidR="004D26A7" w:rsidRPr="00D3045D" w:rsidRDefault="004D26A7" w:rsidP="004D26A7">
      <w:pPr>
        <w:pStyle w:val="Brezrazmikov"/>
        <w:jc w:val="both"/>
        <w:rPr>
          <w:rFonts w:ascii="Arial" w:hAnsi="Arial" w:cs="Arial"/>
        </w:rPr>
      </w:pPr>
      <w:r w:rsidRPr="00D3045D">
        <w:rPr>
          <w:rFonts w:ascii="Arial" w:hAnsi="Arial" w:cs="Arial"/>
        </w:rPr>
        <w:t>Inšpektorat RS za okolje in prostor</w:t>
      </w:r>
    </w:p>
    <w:p w:rsidR="004D26A7" w:rsidRPr="00D3045D" w:rsidRDefault="004D26A7" w:rsidP="004D26A7">
      <w:pPr>
        <w:pStyle w:val="Brezrazmikov"/>
        <w:jc w:val="both"/>
        <w:rPr>
          <w:rFonts w:ascii="Arial" w:hAnsi="Arial" w:cs="Arial"/>
        </w:rPr>
      </w:pPr>
      <w:r w:rsidRPr="00D3045D">
        <w:rPr>
          <w:rFonts w:ascii="Arial" w:hAnsi="Arial" w:cs="Arial"/>
        </w:rPr>
        <w:t>inšpektorat RS za kmetijstvo gozdarstvo lovstvo in ribištvo</w:t>
      </w:r>
    </w:p>
    <w:p w:rsidR="00EB265F" w:rsidRPr="00181429" w:rsidRDefault="00EB265F" w:rsidP="00EB265F">
      <w:pPr>
        <w:pStyle w:val="Brezrazmikov"/>
        <w:jc w:val="both"/>
        <w:rPr>
          <w:rFonts w:ascii="Arial" w:hAnsi="Arial" w:cs="Arial"/>
          <w:highlight w:val="yellow"/>
        </w:rPr>
      </w:pPr>
      <w:r w:rsidRPr="00D3045D">
        <w:rPr>
          <w:rFonts w:ascii="Arial" w:hAnsi="Arial" w:cs="Arial"/>
        </w:rPr>
        <w:t>Generalna policijska uprava</w:t>
      </w:r>
    </w:p>
    <w:p w:rsidR="00B00B19" w:rsidRDefault="00EB265F" w:rsidP="00EB265F">
      <w:pPr>
        <w:pStyle w:val="Brezrazmikov"/>
        <w:jc w:val="both"/>
        <w:rPr>
          <w:rFonts w:ascii="Arial" w:hAnsi="Arial" w:cs="Arial"/>
        </w:rPr>
      </w:pPr>
      <w:r w:rsidRPr="00181429">
        <w:rPr>
          <w:rFonts w:ascii="Arial" w:hAnsi="Arial" w:cs="Arial"/>
        </w:rPr>
        <w:t xml:space="preserve">                                                    </w:t>
      </w:r>
    </w:p>
    <w:p w:rsidR="00B00B19" w:rsidRDefault="00B00B19" w:rsidP="00EB265F">
      <w:pPr>
        <w:pStyle w:val="Brezrazmikov"/>
        <w:jc w:val="both"/>
        <w:rPr>
          <w:rFonts w:ascii="Arial" w:hAnsi="Arial" w:cs="Arial"/>
          <w:b/>
        </w:rPr>
      </w:pPr>
    </w:p>
    <w:p w:rsidR="00FB7741" w:rsidRDefault="00EB265F" w:rsidP="00EB265F">
      <w:pPr>
        <w:pStyle w:val="Brezrazmikov"/>
        <w:jc w:val="both"/>
        <w:rPr>
          <w:rFonts w:ascii="Arial" w:hAnsi="Arial" w:cs="Arial"/>
          <w:b/>
        </w:rPr>
      </w:pPr>
      <w:r w:rsidRPr="00181429">
        <w:rPr>
          <w:rFonts w:ascii="Arial" w:hAnsi="Arial" w:cs="Arial"/>
          <w:b/>
        </w:rPr>
        <w:t xml:space="preserve">ZADEVA: </w:t>
      </w:r>
      <w:r w:rsidR="00B00B19">
        <w:rPr>
          <w:rFonts w:ascii="Arial" w:hAnsi="Arial" w:cs="Arial"/>
          <w:b/>
        </w:rPr>
        <w:t xml:space="preserve">ODZIV NA PROTEST SINDIKATA KMETOV SLOVENIJE </w:t>
      </w:r>
      <w:r w:rsidR="00FB7741">
        <w:rPr>
          <w:rFonts w:ascii="Arial" w:hAnsi="Arial" w:cs="Arial"/>
          <w:b/>
        </w:rPr>
        <w:t xml:space="preserve">, DNE </w:t>
      </w:r>
      <w:r w:rsidR="00B00B19">
        <w:rPr>
          <w:rFonts w:ascii="Arial" w:hAnsi="Arial" w:cs="Arial"/>
          <w:b/>
        </w:rPr>
        <w:t>26.4.2019</w:t>
      </w:r>
    </w:p>
    <w:p w:rsidR="00EB265F" w:rsidRPr="00B00B19" w:rsidRDefault="00FB7741" w:rsidP="00EB265F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</w:t>
      </w:r>
      <w:r w:rsidR="00B00B19">
        <w:rPr>
          <w:rFonts w:ascii="Arial" w:hAnsi="Arial" w:cs="Arial"/>
          <w:b/>
        </w:rPr>
        <w:t xml:space="preserve"> PRED MOP IN </w:t>
      </w:r>
      <w:r w:rsidR="00181429" w:rsidRPr="00181429">
        <w:rPr>
          <w:rFonts w:ascii="Arial" w:hAnsi="Arial" w:cs="Arial"/>
          <w:b/>
        </w:rPr>
        <w:t xml:space="preserve">NASPROTOVANJE </w:t>
      </w:r>
      <w:r>
        <w:rPr>
          <w:rFonts w:ascii="Arial" w:hAnsi="Arial" w:cs="Arial"/>
          <w:b/>
        </w:rPr>
        <w:t xml:space="preserve"> </w:t>
      </w:r>
      <w:r w:rsidR="00181429" w:rsidRPr="00181429">
        <w:rPr>
          <w:rFonts w:ascii="Arial" w:hAnsi="Arial" w:cs="Arial"/>
          <w:b/>
        </w:rPr>
        <w:t>IZREDNEMU ODSTRELU VOLKOV</w:t>
      </w:r>
    </w:p>
    <w:p w:rsidR="00181429" w:rsidRPr="00181429" w:rsidRDefault="00181429" w:rsidP="001D3C38">
      <w:pPr>
        <w:jc w:val="both"/>
        <w:rPr>
          <w:rFonts w:ascii="Arial" w:hAnsi="Arial" w:cs="Arial"/>
        </w:rPr>
      </w:pPr>
    </w:p>
    <w:p w:rsidR="00B00B19" w:rsidRDefault="00B00B19" w:rsidP="00181429">
      <w:pPr>
        <w:jc w:val="both"/>
        <w:rPr>
          <w:rFonts w:ascii="Arial" w:hAnsi="Arial" w:cs="Arial"/>
        </w:rPr>
      </w:pPr>
      <w:r w:rsidRPr="00181429">
        <w:rPr>
          <w:rFonts w:ascii="Arial" w:hAnsi="Arial" w:cs="Arial"/>
        </w:rPr>
        <w:t xml:space="preserve">Iz več razlogov smo začudeni nad protestom Sindikata kmetov Slovenije pred Ministrstvom za okolje in prostor </w:t>
      </w:r>
      <w:r w:rsidR="004D26A7">
        <w:rPr>
          <w:rFonts w:ascii="Arial" w:hAnsi="Arial" w:cs="Arial"/>
        </w:rPr>
        <w:t>(MOP)</w:t>
      </w:r>
      <w:r w:rsidR="00FB7741">
        <w:rPr>
          <w:rFonts w:ascii="Arial" w:hAnsi="Arial" w:cs="Arial"/>
        </w:rPr>
        <w:t xml:space="preserve">, </w:t>
      </w:r>
      <w:r w:rsidRPr="00181429">
        <w:rPr>
          <w:rFonts w:ascii="Arial" w:hAnsi="Arial" w:cs="Arial"/>
        </w:rPr>
        <w:t>dne 26.4.2019 zaradi (po njihovem mnenju) slabega gospodarjenja s populacijo medveda in volka</w:t>
      </w:r>
      <w:r w:rsidR="00D3045D">
        <w:rPr>
          <w:rFonts w:ascii="Arial" w:hAnsi="Arial" w:cs="Arial"/>
        </w:rPr>
        <w:t xml:space="preserve"> in reakciji</w:t>
      </w:r>
      <w:r w:rsidR="00FB7741">
        <w:rPr>
          <w:rFonts w:ascii="Arial" w:hAnsi="Arial" w:cs="Arial"/>
        </w:rPr>
        <w:t xml:space="preserve"> </w:t>
      </w:r>
      <w:r w:rsidR="00D3045D">
        <w:rPr>
          <w:rFonts w:ascii="Arial" w:hAnsi="Arial" w:cs="Arial"/>
        </w:rPr>
        <w:t xml:space="preserve"> MOP nanj</w:t>
      </w:r>
      <w:r w:rsidRPr="00181429">
        <w:rPr>
          <w:rFonts w:ascii="Arial" w:hAnsi="Arial" w:cs="Arial"/>
        </w:rPr>
        <w:t xml:space="preserve">. </w:t>
      </w:r>
    </w:p>
    <w:p w:rsidR="001F72B1" w:rsidRPr="004D26A7" w:rsidRDefault="00181429" w:rsidP="00181429">
      <w:pPr>
        <w:jc w:val="both"/>
        <w:rPr>
          <w:rFonts w:ascii="Arial" w:hAnsi="Arial" w:cs="Arial"/>
        </w:rPr>
      </w:pPr>
      <w:r w:rsidRPr="00BF7DDB">
        <w:rPr>
          <w:rFonts w:ascii="Arial" w:hAnsi="Arial" w:cs="Arial"/>
          <w:u w:val="single"/>
        </w:rPr>
        <w:t>Ostro nasprotujemo izrednemu odstrelu volkov</w:t>
      </w:r>
      <w:r w:rsidR="00FB7741">
        <w:rPr>
          <w:rFonts w:ascii="Arial" w:hAnsi="Arial" w:cs="Arial"/>
          <w:u w:val="single"/>
        </w:rPr>
        <w:t xml:space="preserve"> in medvedov</w:t>
      </w:r>
      <w:r w:rsidR="007E573A" w:rsidRPr="00BF7DDB">
        <w:rPr>
          <w:rFonts w:ascii="Arial" w:hAnsi="Arial" w:cs="Arial"/>
          <w:u w:val="single"/>
        </w:rPr>
        <w:t>,</w:t>
      </w:r>
      <w:r w:rsidR="007E573A" w:rsidRPr="001F72B1">
        <w:rPr>
          <w:rFonts w:ascii="Arial" w:hAnsi="Arial" w:cs="Arial"/>
          <w:b/>
        </w:rPr>
        <w:t xml:space="preserve"> </w:t>
      </w:r>
      <w:r w:rsidR="007E573A">
        <w:rPr>
          <w:rFonts w:ascii="Arial" w:hAnsi="Arial" w:cs="Arial"/>
        </w:rPr>
        <w:t>ki ga je protestnikom obljubil državni sekretar na MOP g. Marko Maver</w:t>
      </w:r>
      <w:r>
        <w:rPr>
          <w:rFonts w:ascii="Arial" w:hAnsi="Arial" w:cs="Arial"/>
        </w:rPr>
        <w:t xml:space="preserve">. </w:t>
      </w:r>
      <w:r w:rsidR="007E573A">
        <w:rPr>
          <w:rFonts w:ascii="Arial" w:hAnsi="Arial" w:cs="Arial"/>
        </w:rPr>
        <w:t xml:space="preserve">Od kod </w:t>
      </w:r>
      <w:r w:rsidR="001F72B1">
        <w:rPr>
          <w:rFonts w:ascii="Arial" w:hAnsi="Arial" w:cs="Arial"/>
        </w:rPr>
        <w:t>mu</w:t>
      </w:r>
      <w:r w:rsidR="007E573A">
        <w:rPr>
          <w:rFonts w:ascii="Arial" w:hAnsi="Arial" w:cs="Arial"/>
        </w:rPr>
        <w:t xml:space="preserve"> pooblastila, da </w:t>
      </w:r>
      <w:r w:rsidR="007E573A" w:rsidRPr="002B14CA">
        <w:rPr>
          <w:rFonts w:ascii="Arial" w:hAnsi="Arial" w:cs="Arial"/>
          <w:i/>
        </w:rPr>
        <w:t>ad hoc</w:t>
      </w:r>
      <w:r w:rsidR="007E573A">
        <w:rPr>
          <w:rFonts w:ascii="Arial" w:hAnsi="Arial" w:cs="Arial"/>
        </w:rPr>
        <w:t xml:space="preserve"> kar sam o tem odloči? Ali to pomeni, da se lahko glede česar koli zbere skupina ljudi in v hipu doseže kršenje zakonodaje, si jo prilagodi po svoje mimo vseh postopkov in ustave</w:t>
      </w:r>
      <w:r w:rsidR="001B4415">
        <w:rPr>
          <w:rFonts w:ascii="Arial" w:hAnsi="Arial" w:cs="Arial"/>
        </w:rPr>
        <w:t xml:space="preserve">? Zaščita živali, ki so na seznamu </w:t>
      </w:r>
      <w:r w:rsidR="009D0702">
        <w:rPr>
          <w:rFonts w:ascii="Arial" w:hAnsi="Arial" w:cs="Arial"/>
        </w:rPr>
        <w:t xml:space="preserve">evropske </w:t>
      </w:r>
      <w:r w:rsidR="001B4415">
        <w:rPr>
          <w:rFonts w:ascii="Arial" w:hAnsi="Arial" w:cs="Arial"/>
        </w:rPr>
        <w:t>Habitatne direktive</w:t>
      </w:r>
      <w:r w:rsidR="009D0702" w:rsidRPr="009D0702">
        <w:rPr>
          <w:rFonts w:ascii="Arial" w:hAnsi="Arial" w:cs="Arial"/>
        </w:rPr>
        <w:t xml:space="preserve"> </w:t>
      </w:r>
      <w:r w:rsidR="009D0702">
        <w:rPr>
          <w:rFonts w:ascii="Arial" w:hAnsi="Arial" w:cs="Arial"/>
        </w:rPr>
        <w:t>(</w:t>
      </w:r>
      <w:r w:rsidR="009D0702" w:rsidRPr="00181429">
        <w:rPr>
          <w:rFonts w:ascii="Arial" w:hAnsi="Arial" w:cs="Arial"/>
        </w:rPr>
        <w:t>Direktiva Sveta 92/43/EGS)</w:t>
      </w:r>
      <w:r w:rsidR="001B4415">
        <w:rPr>
          <w:rFonts w:ascii="Arial" w:hAnsi="Arial" w:cs="Arial"/>
        </w:rPr>
        <w:t>, je izrecna naloga MOP, zato je nesprejemljivo, da pri tem komur koli kakor koli popušča. Kot kaže, ima p</w:t>
      </w:r>
      <w:r w:rsidR="001B4415" w:rsidRPr="00C5625C">
        <w:rPr>
          <w:rFonts w:ascii="Arial" w:hAnsi="Arial" w:cs="Arial"/>
        </w:rPr>
        <w:t>ristojni organ v svojih telesih</w:t>
      </w:r>
      <w:r w:rsidR="00F67EF6">
        <w:rPr>
          <w:rFonts w:ascii="Arial" w:hAnsi="Arial" w:cs="Arial"/>
        </w:rPr>
        <w:t>, ki te vsebine, vključno s predlogi za odstrel</w:t>
      </w:r>
      <w:r w:rsidR="004D26A7">
        <w:rPr>
          <w:rFonts w:ascii="Arial" w:hAnsi="Arial" w:cs="Arial"/>
        </w:rPr>
        <w:t xml:space="preserve"> velikih zveri</w:t>
      </w:r>
      <w:r w:rsidR="00F67EF6">
        <w:rPr>
          <w:rFonts w:ascii="Arial" w:hAnsi="Arial" w:cs="Arial"/>
        </w:rPr>
        <w:t>, sicer obravnavajo,</w:t>
      </w:r>
      <w:r w:rsidR="001B4415" w:rsidRPr="00C5625C">
        <w:rPr>
          <w:rFonts w:ascii="Arial" w:hAnsi="Arial" w:cs="Arial"/>
        </w:rPr>
        <w:t xml:space="preserve"> lovske in rejske lobije (pri tem celo take, ki niso z območja volka</w:t>
      </w:r>
      <w:r w:rsidR="001B4415">
        <w:rPr>
          <w:rFonts w:ascii="Arial" w:hAnsi="Arial" w:cs="Arial"/>
        </w:rPr>
        <w:t>) ter nevladne organizacije, ki jih dobro plačuje.</w:t>
      </w:r>
      <w:r w:rsidR="004D26A7">
        <w:rPr>
          <w:rFonts w:ascii="Arial" w:hAnsi="Arial" w:cs="Arial"/>
        </w:rPr>
        <w:t xml:space="preserve"> </w:t>
      </w:r>
      <w:r w:rsidR="00FD5533">
        <w:rPr>
          <w:rFonts w:ascii="Arial" w:hAnsi="Arial" w:cs="Arial"/>
        </w:rPr>
        <w:t>Podpisan</w:t>
      </w:r>
      <w:r w:rsidR="00FB7741">
        <w:rPr>
          <w:rFonts w:ascii="Arial" w:hAnsi="Arial" w:cs="Arial"/>
        </w:rPr>
        <w:t xml:space="preserve">i </w:t>
      </w:r>
      <w:r w:rsidR="00FD5533">
        <w:rPr>
          <w:rFonts w:ascii="Arial" w:hAnsi="Arial" w:cs="Arial"/>
        </w:rPr>
        <w:t xml:space="preserve"> NVO smo pričakoval</w:t>
      </w:r>
      <w:r w:rsidR="00FB7741">
        <w:rPr>
          <w:rFonts w:ascii="Arial" w:hAnsi="Arial" w:cs="Arial"/>
        </w:rPr>
        <w:t xml:space="preserve">i </w:t>
      </w:r>
      <w:r w:rsidR="00FD5533">
        <w:rPr>
          <w:rFonts w:ascii="Arial" w:hAnsi="Arial" w:cs="Arial"/>
        </w:rPr>
        <w:t xml:space="preserve"> od državnega sekretarja, da se bo najmanj o tem izrednem odstrelu posvetoval z člani Sveta ministra za okolje in prostor za sodelovanje z NVO. To pravkar ustanovljeno telo naj bi nudilo strokovno pomoč ministru in MOP pri pripravi boljših rešitev za vse (tudi živali iz rdečega seznama mednarodne zaščite</w:t>
      </w:r>
      <w:r w:rsidR="00FD5533" w:rsidRPr="00FD5533">
        <w:rPr>
          <w:rFonts w:ascii="Arial" w:hAnsi="Arial" w:cs="Arial"/>
        </w:rPr>
        <w:t>).</w:t>
      </w:r>
      <w:r w:rsidR="003C314C">
        <w:rPr>
          <w:rFonts w:ascii="Arial" w:hAnsi="Arial" w:cs="Arial"/>
        </w:rPr>
        <w:t xml:space="preserve"> </w:t>
      </w:r>
      <w:r w:rsidR="00FD5533" w:rsidRPr="00794C43">
        <w:rPr>
          <w:rFonts w:ascii="Arial" w:hAnsi="Arial" w:cs="Arial"/>
        </w:rPr>
        <w:t>Ponavljamo svojo zahtevo, da</w:t>
      </w:r>
      <w:r w:rsidR="00FD5533" w:rsidRPr="00FD5533">
        <w:rPr>
          <w:rFonts w:ascii="Arial" w:hAnsi="Arial" w:cs="Arial"/>
          <w:u w:val="single"/>
        </w:rPr>
        <w:t xml:space="preserve"> </w:t>
      </w:r>
      <w:r w:rsidR="00794C43">
        <w:rPr>
          <w:rFonts w:ascii="Arial" w:hAnsi="Arial" w:cs="Arial"/>
          <w:u w:val="single"/>
        </w:rPr>
        <w:t xml:space="preserve">naj </w:t>
      </w:r>
      <w:r w:rsidR="00FD5533" w:rsidRPr="00FD5533">
        <w:rPr>
          <w:rFonts w:ascii="Arial" w:hAnsi="Arial" w:cs="Arial"/>
          <w:u w:val="single"/>
        </w:rPr>
        <w:t xml:space="preserve">MOP v ta telesa nemudoma vključi neodvisne strokovnjake in </w:t>
      </w:r>
      <w:r w:rsidR="00FD5533">
        <w:rPr>
          <w:rFonts w:ascii="Arial" w:hAnsi="Arial" w:cs="Arial"/>
          <w:u w:val="single"/>
        </w:rPr>
        <w:t>NVO</w:t>
      </w:r>
      <w:r w:rsidR="00FD5533" w:rsidRPr="00D3045D">
        <w:rPr>
          <w:rFonts w:ascii="Arial" w:hAnsi="Arial" w:cs="Arial"/>
        </w:rPr>
        <w:t xml:space="preserve">, ki jim je </w:t>
      </w:r>
      <w:r w:rsidR="00D3045D">
        <w:rPr>
          <w:rFonts w:ascii="Arial" w:hAnsi="Arial" w:cs="Arial"/>
        </w:rPr>
        <w:t>za zavarovane divje</w:t>
      </w:r>
      <w:r w:rsidR="00FD5533" w:rsidRPr="00D3045D">
        <w:rPr>
          <w:rFonts w:ascii="Arial" w:hAnsi="Arial" w:cs="Arial"/>
        </w:rPr>
        <w:t xml:space="preserve"> živali v resnici </w:t>
      </w:r>
      <w:r w:rsidR="00794C43" w:rsidRPr="00D3045D">
        <w:rPr>
          <w:rFonts w:ascii="Arial" w:hAnsi="Arial" w:cs="Arial"/>
        </w:rPr>
        <w:t>mar</w:t>
      </w:r>
      <w:r w:rsidR="00FD5533" w:rsidRPr="00D3045D">
        <w:rPr>
          <w:rFonts w:ascii="Arial" w:hAnsi="Arial" w:cs="Arial"/>
        </w:rPr>
        <w:t xml:space="preserve"> in da se pred kakšno koli potezo v zvezi s tem </w:t>
      </w:r>
      <w:r w:rsidR="00794C43" w:rsidRPr="00D3045D">
        <w:rPr>
          <w:rFonts w:ascii="Arial" w:hAnsi="Arial" w:cs="Arial"/>
        </w:rPr>
        <w:t xml:space="preserve">MOP </w:t>
      </w:r>
      <w:r w:rsidR="00FD5533" w:rsidRPr="00D3045D">
        <w:rPr>
          <w:rFonts w:ascii="Arial" w:hAnsi="Arial" w:cs="Arial"/>
        </w:rPr>
        <w:t>na tej ravni temeljito posvetuje.</w:t>
      </w:r>
    </w:p>
    <w:p w:rsidR="009D0702" w:rsidRDefault="00181429" w:rsidP="00CE3CC0">
      <w:pPr>
        <w:jc w:val="both"/>
        <w:rPr>
          <w:rFonts w:ascii="Arial" w:hAnsi="Arial" w:cs="Arial"/>
        </w:rPr>
      </w:pPr>
      <w:r w:rsidRPr="009D0702">
        <w:rPr>
          <w:rFonts w:ascii="Arial" w:hAnsi="Arial" w:cs="Arial"/>
          <w:u w:val="single"/>
        </w:rPr>
        <w:t>Volk</w:t>
      </w:r>
      <w:r w:rsidR="00FB7741">
        <w:rPr>
          <w:rFonts w:ascii="Arial" w:hAnsi="Arial" w:cs="Arial"/>
          <w:u w:val="single"/>
        </w:rPr>
        <w:t xml:space="preserve"> in medved</w:t>
      </w:r>
      <w:r w:rsidRPr="009D0702">
        <w:rPr>
          <w:rFonts w:ascii="Arial" w:hAnsi="Arial" w:cs="Arial"/>
          <w:u w:val="single"/>
        </w:rPr>
        <w:t xml:space="preserve"> </w:t>
      </w:r>
      <w:r w:rsidR="00FB7741">
        <w:rPr>
          <w:rFonts w:ascii="Arial" w:hAnsi="Arial" w:cs="Arial"/>
          <w:u w:val="single"/>
        </w:rPr>
        <w:t>sta</w:t>
      </w:r>
      <w:r w:rsidRPr="009D0702">
        <w:rPr>
          <w:rFonts w:ascii="Arial" w:hAnsi="Arial" w:cs="Arial"/>
          <w:u w:val="single"/>
        </w:rPr>
        <w:t xml:space="preserve"> strogo zavarovan</w:t>
      </w:r>
      <w:r w:rsidR="00FB7741">
        <w:rPr>
          <w:rFonts w:ascii="Arial" w:hAnsi="Arial" w:cs="Arial"/>
          <w:u w:val="single"/>
        </w:rPr>
        <w:t>i</w:t>
      </w:r>
      <w:r w:rsidRPr="009D0702">
        <w:rPr>
          <w:rFonts w:ascii="Arial" w:hAnsi="Arial" w:cs="Arial"/>
          <w:u w:val="single"/>
        </w:rPr>
        <w:t xml:space="preserve"> vrst</w:t>
      </w:r>
      <w:r w:rsidR="00FB7741">
        <w:rPr>
          <w:rFonts w:ascii="Arial" w:hAnsi="Arial" w:cs="Arial"/>
          <w:u w:val="single"/>
        </w:rPr>
        <w:t xml:space="preserve">i </w:t>
      </w:r>
      <w:r w:rsidRPr="00181429">
        <w:rPr>
          <w:rFonts w:ascii="Arial" w:hAnsi="Arial" w:cs="Arial"/>
        </w:rPr>
        <w:t xml:space="preserve">, </w:t>
      </w:r>
      <w:r w:rsidRPr="009D0702">
        <w:rPr>
          <w:rFonts w:ascii="Arial" w:hAnsi="Arial" w:cs="Arial"/>
          <w:u w:val="single"/>
        </w:rPr>
        <w:t xml:space="preserve">še zdaleč pa niso izčrpani vsi ukrepi za zavarovanje domačih živali in uveljavitev izjeme za odstrel </w:t>
      </w:r>
      <w:r w:rsidR="002B4EE7">
        <w:rPr>
          <w:rFonts w:ascii="Arial" w:hAnsi="Arial" w:cs="Arial"/>
          <w:u w:val="single"/>
        </w:rPr>
        <w:t xml:space="preserve">volka </w:t>
      </w:r>
      <w:r w:rsidRPr="009D0702">
        <w:rPr>
          <w:rFonts w:ascii="Arial" w:hAnsi="Arial" w:cs="Arial"/>
          <w:u w:val="single"/>
        </w:rPr>
        <w:t>kot jih zahteva Habitatna direktiva.</w:t>
      </w:r>
      <w:r w:rsidRPr="00181429">
        <w:rPr>
          <w:rFonts w:ascii="Arial" w:hAnsi="Arial" w:cs="Arial"/>
        </w:rPr>
        <w:t xml:space="preserve"> Že stoletja v Evropi in Sloveniji ni zabeleženih napadov volka na človeka. Za varovanje živali na paši pa kot vsi vemo država </w:t>
      </w:r>
      <w:r w:rsidR="00CE3CC0">
        <w:rPr>
          <w:rFonts w:ascii="Arial" w:hAnsi="Arial" w:cs="Arial"/>
        </w:rPr>
        <w:t xml:space="preserve">na podlagi </w:t>
      </w:r>
      <w:r w:rsidR="00CE3CC0" w:rsidRPr="00181429">
        <w:rPr>
          <w:rFonts w:ascii="Arial" w:hAnsi="Arial" w:cs="Arial"/>
        </w:rPr>
        <w:t>Program</w:t>
      </w:r>
      <w:r w:rsidR="00CE3CC0">
        <w:rPr>
          <w:rFonts w:ascii="Arial" w:hAnsi="Arial" w:cs="Arial"/>
        </w:rPr>
        <w:t>a</w:t>
      </w:r>
      <w:r w:rsidR="00CE3CC0" w:rsidRPr="00181429">
        <w:rPr>
          <w:rFonts w:ascii="Arial" w:hAnsi="Arial" w:cs="Arial"/>
        </w:rPr>
        <w:t xml:space="preserve"> razvoja podeželja RS za obdobje 2014-2020</w:t>
      </w:r>
      <w:r w:rsidR="00CE3CC0">
        <w:rPr>
          <w:rFonts w:ascii="Arial" w:hAnsi="Arial" w:cs="Arial"/>
        </w:rPr>
        <w:t xml:space="preserve"> </w:t>
      </w:r>
      <w:r w:rsidRPr="00181429">
        <w:rPr>
          <w:rFonts w:ascii="Arial" w:hAnsi="Arial" w:cs="Arial"/>
        </w:rPr>
        <w:t>daje na razpolago brezplačna sredstva (električne ograje, pse čuvaje in celo ljudi pastirje)</w:t>
      </w:r>
      <w:r w:rsidR="00CE3CC0">
        <w:rPr>
          <w:rFonts w:ascii="Arial" w:hAnsi="Arial" w:cs="Arial"/>
        </w:rPr>
        <w:t xml:space="preserve">. Omenjeni program </w:t>
      </w:r>
      <w:r w:rsidR="00CE3CC0" w:rsidRPr="00181429">
        <w:rPr>
          <w:rFonts w:ascii="Arial" w:hAnsi="Arial" w:cs="Arial"/>
        </w:rPr>
        <w:t>za izvajanje paše na teh območjih zahteva dodatno zaščito živali pred velikimi zvermi in spremembo obstoječih kmetijskih praks.</w:t>
      </w:r>
      <w:r w:rsidR="00CE3CC0">
        <w:rPr>
          <w:rFonts w:ascii="Arial" w:hAnsi="Arial" w:cs="Arial"/>
        </w:rPr>
        <w:t xml:space="preserve"> P</w:t>
      </w:r>
      <w:r w:rsidRPr="00181429">
        <w:rPr>
          <w:rFonts w:ascii="Arial" w:hAnsi="Arial" w:cs="Arial"/>
        </w:rPr>
        <w:t xml:space="preserve">oleg tega je v </w:t>
      </w:r>
      <w:r w:rsidRPr="00181429">
        <w:rPr>
          <w:rFonts w:ascii="Arial" w:hAnsi="Arial" w:cs="Arial"/>
        </w:rPr>
        <w:lastRenderedPageBreak/>
        <w:t>veljavi tudi sistem odškodnin. Po uradnih podatkih je pri nas število škodnih primerov</w:t>
      </w:r>
      <w:r w:rsidR="00CE3CC0">
        <w:rPr>
          <w:rFonts w:ascii="Arial" w:hAnsi="Arial" w:cs="Arial"/>
        </w:rPr>
        <w:t xml:space="preserve"> zaradi </w:t>
      </w:r>
      <w:r w:rsidR="009D0702">
        <w:rPr>
          <w:rFonts w:ascii="Arial" w:hAnsi="Arial" w:cs="Arial"/>
        </w:rPr>
        <w:t xml:space="preserve">truda </w:t>
      </w:r>
      <w:r w:rsidR="00CE3CC0">
        <w:rPr>
          <w:rFonts w:ascii="Arial" w:hAnsi="Arial" w:cs="Arial"/>
        </w:rPr>
        <w:t xml:space="preserve">vestnih rejcev in omenjenih programskih ukrepov </w:t>
      </w:r>
      <w:r w:rsidRPr="00181429">
        <w:rPr>
          <w:rFonts w:ascii="Arial" w:hAnsi="Arial" w:cs="Arial"/>
        </w:rPr>
        <w:t xml:space="preserve">v zadnjih letih močno upadlo. </w:t>
      </w:r>
    </w:p>
    <w:p w:rsidR="00CE3CC0" w:rsidRDefault="009D0702" w:rsidP="00CE3CC0">
      <w:pPr>
        <w:jc w:val="both"/>
        <w:rPr>
          <w:rFonts w:ascii="Arial" w:hAnsi="Arial" w:cs="Arial"/>
        </w:rPr>
      </w:pPr>
      <w:r w:rsidRPr="00794C43">
        <w:rPr>
          <w:rFonts w:ascii="Arial" w:hAnsi="Arial" w:cs="Arial"/>
        </w:rPr>
        <w:t>S</w:t>
      </w:r>
      <w:r w:rsidR="00CE3CC0" w:rsidRPr="00794C43">
        <w:rPr>
          <w:rFonts w:ascii="Arial" w:hAnsi="Arial" w:cs="Arial"/>
        </w:rPr>
        <w:t xml:space="preserve">trokovne študije </w:t>
      </w:r>
      <w:r w:rsidRPr="00794C43">
        <w:rPr>
          <w:rFonts w:ascii="Arial" w:hAnsi="Arial" w:cs="Arial"/>
        </w:rPr>
        <w:t xml:space="preserve">jasno </w:t>
      </w:r>
      <w:r w:rsidR="00CE3CC0" w:rsidRPr="00794C43">
        <w:rPr>
          <w:rFonts w:ascii="Arial" w:hAnsi="Arial" w:cs="Arial"/>
        </w:rPr>
        <w:t>dokazujejo</w:t>
      </w:r>
      <w:r w:rsidR="00181429" w:rsidRPr="00794C43">
        <w:rPr>
          <w:rFonts w:ascii="Arial" w:hAnsi="Arial" w:cs="Arial"/>
        </w:rPr>
        <w:t>, da</w:t>
      </w:r>
      <w:r w:rsidRPr="00794C43">
        <w:rPr>
          <w:rFonts w:ascii="Arial" w:hAnsi="Arial" w:cs="Arial"/>
        </w:rPr>
        <w:t xml:space="preserve"> odstrel</w:t>
      </w:r>
      <w:r w:rsidR="00181429" w:rsidRPr="00794C43">
        <w:rPr>
          <w:rFonts w:ascii="Arial" w:hAnsi="Arial" w:cs="Arial"/>
        </w:rPr>
        <w:t xml:space="preserve"> </w:t>
      </w:r>
      <w:r w:rsidR="004D26A7" w:rsidRPr="00794C43">
        <w:rPr>
          <w:rFonts w:ascii="Arial" w:hAnsi="Arial" w:cs="Arial"/>
        </w:rPr>
        <w:t xml:space="preserve">volkov </w:t>
      </w:r>
      <w:r w:rsidR="00181429" w:rsidRPr="00794C43">
        <w:rPr>
          <w:rFonts w:ascii="Arial" w:hAnsi="Arial" w:cs="Arial"/>
        </w:rPr>
        <w:t>zmanjša in destabilizira trope, ki posledično težje uplenijo divjad v naravi</w:t>
      </w:r>
      <w:r w:rsidR="00FD5533" w:rsidRPr="00794C43">
        <w:rPr>
          <w:rFonts w:ascii="Arial" w:hAnsi="Arial" w:cs="Arial"/>
        </w:rPr>
        <w:t>.</w:t>
      </w:r>
      <w:r w:rsidR="00FD5533">
        <w:rPr>
          <w:rFonts w:ascii="Arial" w:hAnsi="Arial" w:cs="Arial"/>
          <w:u w:val="single"/>
        </w:rPr>
        <w:t xml:space="preserve"> Ravno zaradi odstrela volkov </w:t>
      </w:r>
      <w:r w:rsidR="00181429" w:rsidRPr="009D0702">
        <w:rPr>
          <w:rFonts w:ascii="Arial" w:hAnsi="Arial" w:cs="Arial"/>
          <w:u w:val="single"/>
        </w:rPr>
        <w:t xml:space="preserve">se </w:t>
      </w:r>
      <w:r w:rsidRPr="009D0702">
        <w:rPr>
          <w:rFonts w:ascii="Arial" w:hAnsi="Arial" w:cs="Arial"/>
          <w:u w:val="single"/>
        </w:rPr>
        <w:t>število</w:t>
      </w:r>
      <w:r w:rsidR="00181429" w:rsidRPr="009D0702">
        <w:rPr>
          <w:rFonts w:ascii="Arial" w:hAnsi="Arial" w:cs="Arial"/>
          <w:u w:val="single"/>
        </w:rPr>
        <w:t xml:space="preserve"> napad</w:t>
      </w:r>
      <w:r w:rsidRPr="009D0702">
        <w:rPr>
          <w:rFonts w:ascii="Arial" w:hAnsi="Arial" w:cs="Arial"/>
          <w:u w:val="single"/>
        </w:rPr>
        <w:t>ov</w:t>
      </w:r>
      <w:r w:rsidR="00181429" w:rsidRPr="009D0702">
        <w:rPr>
          <w:rFonts w:ascii="Arial" w:hAnsi="Arial" w:cs="Arial"/>
          <w:u w:val="single"/>
        </w:rPr>
        <w:t xml:space="preserve"> na </w:t>
      </w:r>
      <w:r w:rsidR="0012372B" w:rsidRPr="009D0702">
        <w:rPr>
          <w:rFonts w:ascii="Arial" w:hAnsi="Arial" w:cs="Arial"/>
          <w:u w:val="single"/>
        </w:rPr>
        <w:t xml:space="preserve">slabo </w:t>
      </w:r>
      <w:r w:rsidR="007E573A" w:rsidRPr="009D0702">
        <w:rPr>
          <w:rFonts w:ascii="Arial" w:hAnsi="Arial" w:cs="Arial"/>
          <w:u w:val="single"/>
        </w:rPr>
        <w:t>ali ne</w:t>
      </w:r>
      <w:r w:rsidR="0012372B" w:rsidRPr="009D0702">
        <w:rPr>
          <w:rFonts w:ascii="Arial" w:hAnsi="Arial" w:cs="Arial"/>
          <w:u w:val="single"/>
        </w:rPr>
        <w:t>zavarovane domače</w:t>
      </w:r>
      <w:r w:rsidR="00181429" w:rsidRPr="009D0702">
        <w:rPr>
          <w:rFonts w:ascii="Arial" w:hAnsi="Arial" w:cs="Arial"/>
          <w:u w:val="single"/>
        </w:rPr>
        <w:t xml:space="preserve"> živali</w:t>
      </w:r>
      <w:r w:rsidR="00FD5533" w:rsidRPr="00FD5533">
        <w:rPr>
          <w:rFonts w:ascii="Arial" w:hAnsi="Arial" w:cs="Arial"/>
          <w:u w:val="single"/>
        </w:rPr>
        <w:t xml:space="preserve"> </w:t>
      </w:r>
      <w:r w:rsidR="00FD5533">
        <w:rPr>
          <w:rFonts w:ascii="Arial" w:hAnsi="Arial" w:cs="Arial"/>
          <w:u w:val="single"/>
        </w:rPr>
        <w:t xml:space="preserve">lahko še </w:t>
      </w:r>
      <w:r w:rsidR="00FB7741">
        <w:rPr>
          <w:rFonts w:ascii="Arial" w:hAnsi="Arial" w:cs="Arial"/>
          <w:u w:val="single"/>
        </w:rPr>
        <w:t xml:space="preserve"> </w:t>
      </w:r>
      <w:r w:rsidR="00FD5533">
        <w:rPr>
          <w:rFonts w:ascii="Arial" w:hAnsi="Arial" w:cs="Arial"/>
          <w:u w:val="single"/>
        </w:rPr>
        <w:t>!</w:t>
      </w:r>
      <w:r w:rsidR="001B4415">
        <w:rPr>
          <w:rFonts w:ascii="Arial" w:hAnsi="Arial" w:cs="Arial"/>
        </w:rPr>
        <w:t xml:space="preserve"> </w:t>
      </w:r>
      <w:r w:rsidR="00CE3CC0">
        <w:rPr>
          <w:rFonts w:ascii="Arial" w:hAnsi="Arial" w:cs="Arial"/>
        </w:rPr>
        <w:t>Po besedah p</w:t>
      </w:r>
      <w:r w:rsidR="00CE3CC0" w:rsidRPr="00C5625C">
        <w:rPr>
          <w:rFonts w:ascii="Arial" w:hAnsi="Arial" w:cs="Arial"/>
        </w:rPr>
        <w:t>redsednik</w:t>
      </w:r>
      <w:r w:rsidR="00CE3CC0">
        <w:rPr>
          <w:rFonts w:ascii="Arial" w:hAnsi="Arial" w:cs="Arial"/>
        </w:rPr>
        <w:t>a L</w:t>
      </w:r>
      <w:r w:rsidR="004D26A7">
        <w:rPr>
          <w:rFonts w:ascii="Arial" w:hAnsi="Arial" w:cs="Arial"/>
        </w:rPr>
        <w:t>ovske zveze Slovenije (L</w:t>
      </w:r>
      <w:r w:rsidR="00CE3CC0">
        <w:rPr>
          <w:rFonts w:ascii="Arial" w:hAnsi="Arial" w:cs="Arial"/>
        </w:rPr>
        <w:t>ZS</w:t>
      </w:r>
      <w:r w:rsidR="004D26A7">
        <w:rPr>
          <w:rFonts w:ascii="Arial" w:hAnsi="Arial" w:cs="Arial"/>
        </w:rPr>
        <w:t>)</w:t>
      </w:r>
      <w:r w:rsidR="00CE3CC0" w:rsidRPr="00C5625C">
        <w:rPr>
          <w:rFonts w:ascii="Arial" w:hAnsi="Arial" w:cs="Arial"/>
        </w:rPr>
        <w:t xml:space="preserve"> je </w:t>
      </w:r>
      <w:r w:rsidR="004D26A7">
        <w:rPr>
          <w:rFonts w:ascii="Arial" w:hAnsi="Arial" w:cs="Arial"/>
        </w:rPr>
        <w:t>treba</w:t>
      </w:r>
      <w:r w:rsidR="00CE3CC0">
        <w:rPr>
          <w:rFonts w:ascii="Arial" w:hAnsi="Arial" w:cs="Arial"/>
        </w:rPr>
        <w:t xml:space="preserve"> v</w:t>
      </w:r>
      <w:r w:rsidR="00CE3CC0" w:rsidRPr="00C5625C">
        <w:rPr>
          <w:rFonts w:ascii="Arial" w:hAnsi="Arial" w:cs="Arial"/>
        </w:rPr>
        <w:t xml:space="preserve"> gozdu pustiti več volkov</w:t>
      </w:r>
      <w:r w:rsidR="00CE3CC0">
        <w:rPr>
          <w:rFonts w:ascii="Arial" w:hAnsi="Arial" w:cs="Arial"/>
        </w:rPr>
        <w:t xml:space="preserve">, da bodo uravnavali populacijo divjadi in ta ne bo preveč objedala dreves. Divji prašiči povzročajo vse večjo škodo, z zmanjševanjem števila volkov, se bodo še bolj širili. Več volkov pomeni manj šakalov in obratno. </w:t>
      </w:r>
      <w:r w:rsidR="00CE3CC0" w:rsidRPr="00FD5533">
        <w:rPr>
          <w:rFonts w:ascii="Arial" w:hAnsi="Arial" w:cs="Arial"/>
          <w:u w:val="single"/>
        </w:rPr>
        <w:t xml:space="preserve">Torej je odstrel volkov ne samo zakonsko prepovedan, ampak </w:t>
      </w:r>
      <w:r w:rsidRPr="00FD5533">
        <w:rPr>
          <w:rFonts w:ascii="Arial" w:hAnsi="Arial" w:cs="Arial"/>
          <w:u w:val="single"/>
        </w:rPr>
        <w:t xml:space="preserve">ravno za rejce domačih živali lahko </w:t>
      </w:r>
      <w:r w:rsidR="00CE3CC0" w:rsidRPr="00FD5533">
        <w:rPr>
          <w:rFonts w:ascii="Arial" w:hAnsi="Arial" w:cs="Arial"/>
          <w:u w:val="single"/>
        </w:rPr>
        <w:t xml:space="preserve">zelo škodljiv. </w:t>
      </w:r>
      <w:r w:rsidR="00FD5533">
        <w:rPr>
          <w:rFonts w:ascii="Arial" w:hAnsi="Arial" w:cs="Arial"/>
        </w:rPr>
        <w:t>Eden</w:t>
      </w:r>
      <w:r w:rsidR="00CE3CC0" w:rsidRPr="00C5625C">
        <w:rPr>
          <w:rFonts w:ascii="Arial" w:hAnsi="Arial" w:cs="Arial"/>
        </w:rPr>
        <w:t xml:space="preserve"> ključni</w:t>
      </w:r>
      <w:r w:rsidR="00FD5533">
        <w:rPr>
          <w:rFonts w:ascii="Arial" w:hAnsi="Arial" w:cs="Arial"/>
        </w:rPr>
        <w:t>h</w:t>
      </w:r>
      <w:r w:rsidR="00CE3CC0" w:rsidRPr="00C5625C">
        <w:rPr>
          <w:rFonts w:ascii="Arial" w:hAnsi="Arial" w:cs="Arial"/>
        </w:rPr>
        <w:t xml:space="preserve"> slovenski</w:t>
      </w:r>
      <w:r w:rsidR="00FD5533">
        <w:rPr>
          <w:rFonts w:ascii="Arial" w:hAnsi="Arial" w:cs="Arial"/>
        </w:rPr>
        <w:t>h</w:t>
      </w:r>
      <w:r w:rsidR="00CE3CC0" w:rsidRPr="00C5625C">
        <w:rPr>
          <w:rFonts w:ascii="Arial" w:hAnsi="Arial" w:cs="Arial"/>
        </w:rPr>
        <w:t xml:space="preserve"> strokovnjako</w:t>
      </w:r>
      <w:r w:rsidR="002B4EE7">
        <w:rPr>
          <w:rFonts w:ascii="Arial" w:hAnsi="Arial" w:cs="Arial"/>
        </w:rPr>
        <w:t>v</w:t>
      </w:r>
      <w:r w:rsidR="00CE3CC0" w:rsidRPr="00C5625C">
        <w:rPr>
          <w:rFonts w:ascii="Arial" w:hAnsi="Arial" w:cs="Arial"/>
        </w:rPr>
        <w:t xml:space="preserve"> za volkove je potrdil, da se volkove strelja zgolj zaradi </w:t>
      </w:r>
      <w:r>
        <w:rPr>
          <w:rFonts w:ascii="Arial" w:hAnsi="Arial" w:cs="Arial"/>
        </w:rPr>
        <w:t>deviantnih</w:t>
      </w:r>
      <w:r w:rsidR="00CE3CC0">
        <w:rPr>
          <w:rFonts w:ascii="Arial" w:hAnsi="Arial" w:cs="Arial"/>
        </w:rPr>
        <w:t xml:space="preserve"> </w:t>
      </w:r>
      <w:r w:rsidR="00CE3CC0" w:rsidRPr="00C5625C">
        <w:rPr>
          <w:rFonts w:ascii="Arial" w:hAnsi="Arial" w:cs="Arial"/>
        </w:rPr>
        <w:t>interesov ozke peščice nekaterih</w:t>
      </w:r>
      <w:r w:rsidR="00CE3CC0">
        <w:rPr>
          <w:rFonts w:ascii="Arial" w:hAnsi="Arial" w:cs="Arial"/>
        </w:rPr>
        <w:t xml:space="preserve">. </w:t>
      </w:r>
      <w:r w:rsidR="00794C43">
        <w:rPr>
          <w:rFonts w:ascii="Arial" w:hAnsi="Arial" w:cs="Arial"/>
        </w:rPr>
        <w:t xml:space="preserve">Med njimi so tudi taki z neustavljivo željo po </w:t>
      </w:r>
      <w:r w:rsidR="00FD5533">
        <w:rPr>
          <w:rFonts w:ascii="Arial" w:hAnsi="Arial" w:cs="Arial"/>
        </w:rPr>
        <w:t>trofejn</w:t>
      </w:r>
      <w:r w:rsidR="00794C43">
        <w:rPr>
          <w:rFonts w:ascii="Arial" w:hAnsi="Arial" w:cs="Arial"/>
        </w:rPr>
        <w:t>em lovu. Tega je treba zlasti pri zaščitenih vrstah živali vsekakor izkoreniniti, to pa b</w:t>
      </w:r>
      <w:r w:rsidR="002B4EE7">
        <w:rPr>
          <w:rFonts w:ascii="Arial" w:hAnsi="Arial" w:cs="Arial"/>
        </w:rPr>
        <w:t>omo</w:t>
      </w:r>
      <w:r w:rsidR="00794C43">
        <w:rPr>
          <w:rFonts w:ascii="Arial" w:hAnsi="Arial" w:cs="Arial"/>
        </w:rPr>
        <w:t xml:space="preserve"> najlaže dosegli tako, da </w:t>
      </w:r>
      <w:r w:rsidR="002B4EE7">
        <w:rPr>
          <w:rFonts w:ascii="Arial" w:hAnsi="Arial" w:cs="Arial"/>
        </w:rPr>
        <w:t xml:space="preserve">se </w:t>
      </w:r>
      <w:r w:rsidR="00794C43">
        <w:rPr>
          <w:rFonts w:ascii="Arial" w:hAnsi="Arial" w:cs="Arial"/>
        </w:rPr>
        <w:t xml:space="preserve">celotne kadavre z glavo in kožo vseh najdenih poginulih ali ustreljenih osebkov po uradnem forenzičnem pregledu </w:t>
      </w:r>
      <w:r w:rsidR="002B4EE7">
        <w:rPr>
          <w:rFonts w:ascii="Arial" w:hAnsi="Arial" w:cs="Arial"/>
        </w:rPr>
        <w:t xml:space="preserve">obvezno </w:t>
      </w:r>
      <w:r w:rsidR="00794C43">
        <w:rPr>
          <w:rFonts w:ascii="Arial" w:hAnsi="Arial" w:cs="Arial"/>
        </w:rPr>
        <w:t xml:space="preserve">komisijsko sežge. Pristojni organ </w:t>
      </w:r>
      <w:r w:rsidR="002B4EE7">
        <w:rPr>
          <w:rFonts w:ascii="Arial" w:hAnsi="Arial" w:cs="Arial"/>
        </w:rPr>
        <w:t>je</w:t>
      </w:r>
      <w:r w:rsidR="00794C43">
        <w:rPr>
          <w:rFonts w:ascii="Arial" w:hAnsi="Arial" w:cs="Arial"/>
        </w:rPr>
        <w:t xml:space="preserve"> celo pisno potrdil, da v Sloveniji obstaja krivolov volka (verjamemo pa da tudi medveda). </w:t>
      </w:r>
      <w:r w:rsidR="00794C43" w:rsidRPr="00D3045D">
        <w:rPr>
          <w:rFonts w:ascii="Arial" w:hAnsi="Arial" w:cs="Arial"/>
          <w:u w:val="single"/>
        </w:rPr>
        <w:t>Zato ob tej priliki apeliramo na organe pregona, da temu naredijo konec.</w:t>
      </w:r>
      <w:r w:rsidR="00794C43">
        <w:rPr>
          <w:rFonts w:ascii="Arial" w:hAnsi="Arial" w:cs="Arial"/>
        </w:rPr>
        <w:t xml:space="preserve"> Že en odmeven primer kaznovanja krivolovca bi zagotovo močno zmanjšal možnosti za podobna </w:t>
      </w:r>
      <w:r w:rsidR="002B4EE7">
        <w:rPr>
          <w:rFonts w:ascii="Arial" w:hAnsi="Arial" w:cs="Arial"/>
        </w:rPr>
        <w:t xml:space="preserve">kazniva </w:t>
      </w:r>
      <w:r w:rsidR="00794C43">
        <w:rPr>
          <w:rFonts w:ascii="Arial" w:hAnsi="Arial" w:cs="Arial"/>
        </w:rPr>
        <w:t xml:space="preserve">dejanja. </w:t>
      </w:r>
    </w:p>
    <w:p w:rsidR="001B4415" w:rsidRDefault="00CE3CC0" w:rsidP="00C11E9A">
      <w:pPr>
        <w:jc w:val="both"/>
        <w:rPr>
          <w:rFonts w:ascii="Arial" w:hAnsi="Arial" w:cs="Arial"/>
          <w:b/>
          <w:bCs/>
          <w:color w:val="6B7E9D"/>
          <w:sz w:val="23"/>
          <w:szCs w:val="23"/>
        </w:rPr>
      </w:pPr>
      <w:r w:rsidRPr="00181429">
        <w:rPr>
          <w:rFonts w:ascii="Arial" w:hAnsi="Arial" w:cs="Arial"/>
        </w:rPr>
        <w:t xml:space="preserve">Prepričani smo, da so </w:t>
      </w:r>
      <w:r>
        <w:rPr>
          <w:rFonts w:ascii="Arial" w:hAnsi="Arial" w:cs="Arial"/>
        </w:rPr>
        <w:t>protestniki</w:t>
      </w:r>
      <w:r w:rsidRPr="001814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26.4.2019 pred ministrstvom za svoje </w:t>
      </w:r>
      <w:r w:rsidR="00BF7DDB">
        <w:rPr>
          <w:rFonts w:ascii="Arial" w:hAnsi="Arial" w:cs="Arial"/>
        </w:rPr>
        <w:t xml:space="preserve">osebne </w:t>
      </w:r>
      <w:r>
        <w:rPr>
          <w:rFonts w:ascii="Arial" w:hAnsi="Arial" w:cs="Arial"/>
        </w:rPr>
        <w:t xml:space="preserve">interese </w:t>
      </w:r>
      <w:r w:rsidRPr="00181429">
        <w:rPr>
          <w:rFonts w:ascii="Arial" w:hAnsi="Arial" w:cs="Arial"/>
        </w:rPr>
        <w:t xml:space="preserve">zlorabili omenjeni sindikat in poštene kmete, ki svoje živali ustrezno </w:t>
      </w:r>
      <w:r w:rsidR="00794C43">
        <w:rPr>
          <w:rFonts w:ascii="Arial" w:hAnsi="Arial" w:cs="Arial"/>
        </w:rPr>
        <w:t xml:space="preserve">in odgovorno </w:t>
      </w:r>
      <w:r w:rsidRPr="00181429">
        <w:rPr>
          <w:rFonts w:ascii="Arial" w:hAnsi="Arial" w:cs="Arial"/>
        </w:rPr>
        <w:t>varujejo</w:t>
      </w:r>
      <w:r>
        <w:rPr>
          <w:rFonts w:ascii="Arial" w:hAnsi="Arial" w:cs="Arial"/>
        </w:rPr>
        <w:t xml:space="preserve"> in </w:t>
      </w:r>
      <w:r w:rsidRPr="00181429">
        <w:rPr>
          <w:rFonts w:ascii="Arial" w:hAnsi="Arial" w:cs="Arial"/>
        </w:rPr>
        <w:t xml:space="preserve">predstavljajo </w:t>
      </w:r>
      <w:r w:rsidR="004D26A7">
        <w:rPr>
          <w:rFonts w:ascii="Arial" w:hAnsi="Arial" w:cs="Arial"/>
        </w:rPr>
        <w:t xml:space="preserve">veliko </w:t>
      </w:r>
      <w:r w:rsidRPr="00181429">
        <w:rPr>
          <w:rFonts w:ascii="Arial" w:hAnsi="Arial" w:cs="Arial"/>
        </w:rPr>
        <w:t>večino.</w:t>
      </w:r>
      <w:r w:rsidR="009D0702">
        <w:rPr>
          <w:rFonts w:ascii="Arial" w:hAnsi="Arial" w:cs="Arial"/>
        </w:rPr>
        <w:t xml:space="preserve"> </w:t>
      </w:r>
      <w:r w:rsidR="000651C7">
        <w:rPr>
          <w:rFonts w:ascii="Arial" w:hAnsi="Arial" w:cs="Arial"/>
        </w:rPr>
        <w:t>Že vsa leta opažamo, da gre samo z</w:t>
      </w:r>
      <w:r w:rsidR="00CF5DF2" w:rsidRPr="00181429">
        <w:rPr>
          <w:rFonts w:ascii="Arial" w:hAnsi="Arial" w:cs="Arial"/>
        </w:rPr>
        <w:t>a nekaj posamezni</w:t>
      </w:r>
      <w:r w:rsidR="000651C7">
        <w:rPr>
          <w:rFonts w:ascii="Arial" w:hAnsi="Arial" w:cs="Arial"/>
        </w:rPr>
        <w:t>h rejcev</w:t>
      </w:r>
      <w:r w:rsidR="00CF5DF2" w:rsidRPr="00181429">
        <w:rPr>
          <w:rFonts w:ascii="Arial" w:hAnsi="Arial" w:cs="Arial"/>
        </w:rPr>
        <w:t xml:space="preserve">, ki svojih živali na paši </w:t>
      </w:r>
      <w:r w:rsidR="007E573A">
        <w:rPr>
          <w:rFonts w:ascii="Arial" w:hAnsi="Arial" w:cs="Arial"/>
        </w:rPr>
        <w:t xml:space="preserve">zaradi malomarnosti (ali celo </w:t>
      </w:r>
      <w:r w:rsidR="000651C7">
        <w:rPr>
          <w:rFonts w:ascii="Arial" w:hAnsi="Arial" w:cs="Arial"/>
        </w:rPr>
        <w:t>namenom</w:t>
      </w:r>
      <w:r w:rsidR="007E573A">
        <w:rPr>
          <w:rFonts w:ascii="Arial" w:hAnsi="Arial" w:cs="Arial"/>
        </w:rPr>
        <w:t xml:space="preserve">a?) </w:t>
      </w:r>
      <w:r w:rsidR="00CF5DF2" w:rsidRPr="00181429">
        <w:rPr>
          <w:rFonts w:ascii="Arial" w:hAnsi="Arial" w:cs="Arial"/>
        </w:rPr>
        <w:t xml:space="preserve">ne zavarujejo z zaščitnimi sredstvi kot bi bilo treba. </w:t>
      </w:r>
      <w:r w:rsidR="001C6737" w:rsidRPr="00181429">
        <w:rPr>
          <w:rFonts w:ascii="Arial" w:hAnsi="Arial" w:cs="Arial"/>
        </w:rPr>
        <w:t>Zakon o zaščiti živali (</w:t>
      </w:r>
      <w:r w:rsidR="00181429" w:rsidRPr="00181429">
        <w:rPr>
          <w:rFonts w:ascii="Arial" w:hAnsi="Arial" w:cs="Arial"/>
        </w:rPr>
        <w:t xml:space="preserve">(ZZZiv-UPB3, </w:t>
      </w:r>
      <w:r w:rsidR="001C6737" w:rsidRPr="00181429">
        <w:rPr>
          <w:rFonts w:ascii="Arial" w:hAnsi="Arial" w:cs="Arial"/>
        </w:rPr>
        <w:t>Ur. l. RS, št. 38/13 - uradno prečiščeno besedilo) v 2. členu določa, da je zaščita živali dolžnost vseh pravnih in fizičnih oseb, ki so v kakršnem</w:t>
      </w:r>
      <w:r w:rsidR="002B4EE7">
        <w:rPr>
          <w:rFonts w:ascii="Arial" w:hAnsi="Arial" w:cs="Arial"/>
        </w:rPr>
        <w:t xml:space="preserve"> </w:t>
      </w:r>
      <w:r w:rsidR="001C6737" w:rsidRPr="00181429">
        <w:rPr>
          <w:rFonts w:ascii="Arial" w:hAnsi="Arial" w:cs="Arial"/>
        </w:rPr>
        <w:t>koli odnosu do živali, zlasti pa skrbnikov živali</w:t>
      </w:r>
      <w:r w:rsidR="001B62EC" w:rsidRPr="00181429">
        <w:rPr>
          <w:rFonts w:ascii="Arial" w:hAnsi="Arial" w:cs="Arial"/>
        </w:rPr>
        <w:t xml:space="preserve">, v 4. členu pa, da je mučenje živali vsako ravnanje ali opustitev ravnanja, ki živali povzroči hujšo poškodbo oz. nepotrebno ali neprimerno </w:t>
      </w:r>
      <w:r w:rsidR="009D0702">
        <w:rPr>
          <w:rFonts w:ascii="Arial" w:hAnsi="Arial" w:cs="Arial"/>
        </w:rPr>
        <w:t>smrt</w:t>
      </w:r>
      <w:r w:rsidR="001B62EC" w:rsidRPr="00181429">
        <w:rPr>
          <w:rFonts w:ascii="Arial" w:hAnsi="Arial" w:cs="Arial"/>
        </w:rPr>
        <w:t xml:space="preserve"> živali. </w:t>
      </w:r>
      <w:r w:rsidR="001B62EC" w:rsidRPr="009D0702">
        <w:rPr>
          <w:rFonts w:ascii="Arial" w:hAnsi="Arial" w:cs="Arial"/>
          <w:u w:val="single"/>
        </w:rPr>
        <w:t xml:space="preserve">Pozivamo </w:t>
      </w:r>
      <w:r w:rsidR="004D26A7">
        <w:rPr>
          <w:rFonts w:ascii="Arial" w:hAnsi="Arial" w:cs="Arial"/>
          <w:u w:val="single"/>
        </w:rPr>
        <w:t xml:space="preserve">po tem zakonu </w:t>
      </w:r>
      <w:r w:rsidR="001B62EC" w:rsidRPr="009D0702">
        <w:rPr>
          <w:rFonts w:ascii="Arial" w:hAnsi="Arial" w:cs="Arial"/>
          <w:u w:val="single"/>
        </w:rPr>
        <w:t>pristojno inšpekcijo, da nemudoma preveri situacijo pri lastnikih v tem primeru napadenih živali in ukrepa</w:t>
      </w:r>
      <w:r w:rsidR="00B00B19" w:rsidRPr="009D0702">
        <w:rPr>
          <w:rFonts w:ascii="Arial" w:hAnsi="Arial" w:cs="Arial"/>
          <w:u w:val="single"/>
        </w:rPr>
        <w:t xml:space="preserve"> oz. </w:t>
      </w:r>
      <w:r w:rsidR="00D3045D">
        <w:rPr>
          <w:rFonts w:ascii="Arial" w:hAnsi="Arial" w:cs="Arial"/>
          <w:u w:val="single"/>
        </w:rPr>
        <w:t>morebitne kršitve</w:t>
      </w:r>
      <w:r w:rsidR="00BF7DDB">
        <w:rPr>
          <w:rFonts w:ascii="Arial" w:hAnsi="Arial" w:cs="Arial"/>
          <w:u w:val="single"/>
        </w:rPr>
        <w:t xml:space="preserve"> </w:t>
      </w:r>
      <w:r w:rsidR="002B4EE7">
        <w:rPr>
          <w:rFonts w:ascii="Arial" w:hAnsi="Arial" w:cs="Arial"/>
          <w:u w:val="single"/>
        </w:rPr>
        <w:t xml:space="preserve">glede na ugotovitve </w:t>
      </w:r>
      <w:r w:rsidR="002B4EE7" w:rsidRPr="009D0702">
        <w:rPr>
          <w:rFonts w:ascii="Arial" w:hAnsi="Arial" w:cs="Arial"/>
          <w:u w:val="single"/>
        </w:rPr>
        <w:t xml:space="preserve">ustrezno </w:t>
      </w:r>
      <w:r w:rsidR="00B00B19" w:rsidRPr="009D0702">
        <w:rPr>
          <w:rFonts w:ascii="Arial" w:hAnsi="Arial" w:cs="Arial"/>
          <w:u w:val="single"/>
        </w:rPr>
        <w:t>sankcionira</w:t>
      </w:r>
      <w:r w:rsidR="001B62EC" w:rsidRPr="009D0702">
        <w:rPr>
          <w:rFonts w:ascii="Arial" w:hAnsi="Arial" w:cs="Arial"/>
          <w:u w:val="single"/>
        </w:rPr>
        <w:t>.</w:t>
      </w:r>
      <w:r w:rsidR="001B62EC" w:rsidRPr="00181429">
        <w:rPr>
          <w:rFonts w:ascii="Arial" w:hAnsi="Arial" w:cs="Arial"/>
        </w:rPr>
        <w:t xml:space="preserve"> </w:t>
      </w:r>
      <w:r w:rsidR="001F72B1">
        <w:rPr>
          <w:rFonts w:ascii="Arial" w:hAnsi="Arial" w:cs="Arial"/>
        </w:rPr>
        <w:t>Z</w:t>
      </w:r>
      <w:r w:rsidR="00640C4A" w:rsidRPr="00181429">
        <w:rPr>
          <w:rFonts w:ascii="Arial" w:hAnsi="Arial" w:cs="Arial"/>
        </w:rPr>
        <w:t xml:space="preserve">adevo </w:t>
      </w:r>
      <w:r w:rsidR="001F72B1">
        <w:rPr>
          <w:rFonts w:ascii="Arial" w:hAnsi="Arial" w:cs="Arial"/>
        </w:rPr>
        <w:t xml:space="preserve">naj </w:t>
      </w:r>
      <w:r w:rsidR="00181429" w:rsidRPr="00181429">
        <w:rPr>
          <w:rFonts w:ascii="Arial" w:hAnsi="Arial" w:cs="Arial"/>
        </w:rPr>
        <w:t>obravnava</w:t>
      </w:r>
      <w:r w:rsidR="00640C4A" w:rsidRPr="00181429">
        <w:rPr>
          <w:rFonts w:ascii="Arial" w:hAnsi="Arial" w:cs="Arial"/>
        </w:rPr>
        <w:t xml:space="preserve"> </w:t>
      </w:r>
      <w:r w:rsidR="009D0702">
        <w:rPr>
          <w:rFonts w:ascii="Arial" w:hAnsi="Arial" w:cs="Arial"/>
        </w:rPr>
        <w:t xml:space="preserve">tudi </w:t>
      </w:r>
      <w:r w:rsidR="00640C4A" w:rsidRPr="00181429">
        <w:rPr>
          <w:rFonts w:ascii="Arial" w:hAnsi="Arial" w:cs="Arial"/>
        </w:rPr>
        <w:t>Strokovni svet za zaščito živali iz 38. čl. (ZZZiv-UPB3)</w:t>
      </w:r>
      <w:r w:rsidR="00181429" w:rsidRPr="00181429">
        <w:rPr>
          <w:rFonts w:ascii="Arial" w:hAnsi="Arial" w:cs="Arial"/>
        </w:rPr>
        <w:t xml:space="preserve"> in </w:t>
      </w:r>
      <w:r w:rsidR="001F72B1">
        <w:rPr>
          <w:rFonts w:ascii="Arial" w:hAnsi="Arial" w:cs="Arial"/>
        </w:rPr>
        <w:t>v okviru svojih pristojnosti predlaga rešitve</w:t>
      </w:r>
      <w:r w:rsidR="002B4EE7">
        <w:rPr>
          <w:rFonts w:ascii="Arial" w:hAnsi="Arial" w:cs="Arial"/>
        </w:rPr>
        <w:t xml:space="preserve"> za sobivanje človeka in volka oz. velikih zveri</w:t>
      </w:r>
      <w:r w:rsidR="00640C4A" w:rsidRPr="00181429">
        <w:rPr>
          <w:rFonts w:ascii="Arial" w:hAnsi="Arial" w:cs="Arial"/>
        </w:rPr>
        <w:t>.</w:t>
      </w:r>
      <w:r w:rsidR="00640C4A" w:rsidRPr="00181429">
        <w:rPr>
          <w:rFonts w:ascii="Arial" w:hAnsi="Arial" w:cs="Arial"/>
          <w:b/>
          <w:bCs/>
          <w:color w:val="6B7E9D"/>
          <w:sz w:val="23"/>
          <w:szCs w:val="23"/>
        </w:rPr>
        <w:t xml:space="preserve"> </w:t>
      </w:r>
    </w:p>
    <w:p w:rsidR="001919AA" w:rsidRPr="00CF4B36" w:rsidRDefault="00C11E9A" w:rsidP="0031496A">
      <w:pPr>
        <w:jc w:val="both"/>
        <w:rPr>
          <w:rFonts w:ascii="Arial" w:hAnsi="Arial" w:cs="Arial"/>
          <w:b/>
        </w:rPr>
      </w:pPr>
      <w:r w:rsidRPr="009D0702">
        <w:rPr>
          <w:rFonts w:ascii="Arial" w:hAnsi="Arial" w:cs="Arial"/>
          <w:u w:val="single"/>
        </w:rPr>
        <w:t>Za</w:t>
      </w:r>
      <w:r w:rsidR="001919AA" w:rsidRPr="009D0702">
        <w:rPr>
          <w:rFonts w:ascii="Arial" w:hAnsi="Arial" w:cs="Arial"/>
          <w:u w:val="single"/>
        </w:rPr>
        <w:t>htevamo takojšen sprejem novega pravilnika o organizacijskih oziroma tehničnih zahtevah za varovanje domačih živali na območju pojavljanja velikih zveri</w:t>
      </w:r>
      <w:r w:rsidR="000651C7" w:rsidRPr="009D0702">
        <w:rPr>
          <w:rFonts w:ascii="Arial" w:hAnsi="Arial" w:cs="Arial"/>
          <w:u w:val="single"/>
        </w:rPr>
        <w:t xml:space="preserve"> in prenehanje izplačevanja odškodnin ter kaznovanje tistih, ki ukrepov ne izvajajo</w:t>
      </w:r>
      <w:r w:rsidR="001919AA" w:rsidRPr="009D0702">
        <w:rPr>
          <w:rFonts w:ascii="Arial" w:hAnsi="Arial" w:cs="Arial"/>
          <w:u w:val="single"/>
        </w:rPr>
        <w:t>.</w:t>
      </w:r>
      <w:r w:rsidR="001919AA">
        <w:rPr>
          <w:rFonts w:ascii="Arial" w:hAnsi="Arial" w:cs="Arial"/>
        </w:rPr>
        <w:t xml:space="preserve"> Za</w:t>
      </w:r>
      <w:r w:rsidRPr="00181429">
        <w:rPr>
          <w:rFonts w:ascii="Arial" w:hAnsi="Arial" w:cs="Arial"/>
        </w:rPr>
        <w:t xml:space="preserve">čudeni smo nad tem, da pristojni ministrstvi za okolje in kmetijstvo ne moreta doseči soglasja in </w:t>
      </w:r>
      <w:r w:rsidR="009D0702">
        <w:rPr>
          <w:rFonts w:ascii="Arial" w:hAnsi="Arial" w:cs="Arial"/>
        </w:rPr>
        <w:t xml:space="preserve">končno že </w:t>
      </w:r>
      <w:r w:rsidRPr="00181429">
        <w:rPr>
          <w:rFonts w:ascii="Arial" w:hAnsi="Arial" w:cs="Arial"/>
        </w:rPr>
        <w:t>izdati</w:t>
      </w:r>
      <w:r w:rsidR="001919AA">
        <w:rPr>
          <w:rFonts w:ascii="Arial" w:hAnsi="Arial" w:cs="Arial"/>
        </w:rPr>
        <w:t xml:space="preserve"> tega pravilnika</w:t>
      </w:r>
      <w:r w:rsidR="0031496A" w:rsidRPr="00181429">
        <w:rPr>
          <w:rFonts w:ascii="Arial" w:hAnsi="Arial" w:cs="Arial"/>
        </w:rPr>
        <w:t xml:space="preserve">. </w:t>
      </w:r>
      <w:r w:rsidR="00BA0E58" w:rsidRPr="00181429">
        <w:rPr>
          <w:rFonts w:ascii="Arial" w:hAnsi="Arial" w:cs="Arial"/>
        </w:rPr>
        <w:t xml:space="preserve">Na to smo že ničkolikokrat opozorili, vendar se nič ne zgodi, ker očitno </w:t>
      </w:r>
      <w:r w:rsidR="001919AA" w:rsidRPr="00181429">
        <w:rPr>
          <w:rFonts w:ascii="Arial" w:hAnsi="Arial" w:cs="Arial"/>
        </w:rPr>
        <w:t xml:space="preserve">to </w:t>
      </w:r>
      <w:r w:rsidR="00BA0E58" w:rsidRPr="00181429">
        <w:rPr>
          <w:rFonts w:ascii="Arial" w:hAnsi="Arial" w:cs="Arial"/>
        </w:rPr>
        <w:t xml:space="preserve">nekomu ustreza. Uporabe ustreznih zaščitnih sredstev kot so zgoraj navedena, ponoči pa namestitev živali v hleve oz. dodatne zaščitne obore </w:t>
      </w:r>
      <w:r w:rsidR="00C022AB" w:rsidRPr="00181429">
        <w:rPr>
          <w:rFonts w:ascii="Arial" w:hAnsi="Arial" w:cs="Arial"/>
        </w:rPr>
        <w:t xml:space="preserve">na teh območjih </w:t>
      </w:r>
      <w:r w:rsidR="001919AA" w:rsidRPr="00181429">
        <w:rPr>
          <w:rFonts w:ascii="Arial" w:hAnsi="Arial" w:cs="Arial"/>
        </w:rPr>
        <w:t xml:space="preserve">mora </w:t>
      </w:r>
      <w:r w:rsidR="009D0702">
        <w:rPr>
          <w:rFonts w:ascii="Arial" w:hAnsi="Arial" w:cs="Arial"/>
        </w:rPr>
        <w:t xml:space="preserve">na območjih pojavljanja volka in medveda </w:t>
      </w:r>
      <w:r w:rsidR="00BA0E58" w:rsidRPr="00181429">
        <w:rPr>
          <w:rFonts w:ascii="Arial" w:hAnsi="Arial" w:cs="Arial"/>
        </w:rPr>
        <w:t xml:space="preserve">postati obvezna. </w:t>
      </w:r>
      <w:r w:rsidR="001919AA">
        <w:rPr>
          <w:rFonts w:ascii="Arial" w:hAnsi="Arial" w:cs="Arial"/>
        </w:rPr>
        <w:t xml:space="preserve">Skozi tisočletno zgodovino je bilo ljudem jasno, da </w:t>
      </w:r>
      <w:r w:rsidR="001919AA">
        <w:rPr>
          <w:rFonts w:ascii="Arial" w:hAnsi="Arial" w:cs="Arial"/>
        </w:rPr>
        <w:lastRenderedPageBreak/>
        <w:t>nezavarovanih živali ne gre pustiti samih, zato so imeli pastirje in pse</w:t>
      </w:r>
      <w:r w:rsidR="009D0702">
        <w:rPr>
          <w:rFonts w:ascii="Arial" w:hAnsi="Arial" w:cs="Arial"/>
        </w:rPr>
        <w:t xml:space="preserve"> ter staje</w:t>
      </w:r>
      <w:r w:rsidR="001919AA">
        <w:rPr>
          <w:rFonts w:ascii="Arial" w:hAnsi="Arial" w:cs="Arial"/>
        </w:rPr>
        <w:t xml:space="preserve">. Zdaj pa nekateri menijo, da jim ni treba nič storiti. </w:t>
      </w:r>
      <w:r w:rsidR="00BA0E58" w:rsidRPr="009D0702">
        <w:rPr>
          <w:rFonts w:ascii="Arial" w:hAnsi="Arial" w:cs="Arial"/>
          <w:u w:val="single"/>
        </w:rPr>
        <w:t>Brez izvajanja takšnih ukrepov lastnik napadenih živali nikakor ne sme biti upravičen do odškodnine, še več, kaznovan mora biti z visoko globo, ker za živali ne poskrbi.</w:t>
      </w:r>
      <w:r w:rsidR="00BA0E58" w:rsidRPr="00181429">
        <w:rPr>
          <w:rFonts w:ascii="Arial" w:hAnsi="Arial" w:cs="Arial"/>
        </w:rPr>
        <w:t xml:space="preserve"> </w:t>
      </w:r>
      <w:r w:rsidR="001919AA">
        <w:rPr>
          <w:rFonts w:ascii="Arial" w:hAnsi="Arial" w:cs="Arial"/>
        </w:rPr>
        <w:t xml:space="preserve">Nesprejemljivo je, da </w:t>
      </w:r>
      <w:r w:rsidR="00BA0E58" w:rsidRPr="00181429">
        <w:rPr>
          <w:rFonts w:ascii="Arial" w:hAnsi="Arial" w:cs="Arial"/>
        </w:rPr>
        <w:t xml:space="preserve">država dopušča, da nekateri rejci </w:t>
      </w:r>
      <w:r w:rsidR="00727D84" w:rsidRPr="00181429">
        <w:rPr>
          <w:rFonts w:ascii="Arial" w:hAnsi="Arial" w:cs="Arial"/>
        </w:rPr>
        <w:t xml:space="preserve">opustijo vse ukrepe, </w:t>
      </w:r>
      <w:r w:rsidR="00BA0E58" w:rsidRPr="00181429">
        <w:rPr>
          <w:rFonts w:ascii="Arial" w:hAnsi="Arial" w:cs="Arial"/>
        </w:rPr>
        <w:t>izkoriščajo sistem</w:t>
      </w:r>
      <w:r w:rsidR="00727D84" w:rsidRPr="00181429">
        <w:rPr>
          <w:rFonts w:ascii="Arial" w:hAnsi="Arial" w:cs="Arial"/>
        </w:rPr>
        <w:t>, prejmejo</w:t>
      </w:r>
      <w:r w:rsidR="00BA0E58" w:rsidRPr="00181429">
        <w:rPr>
          <w:rFonts w:ascii="Arial" w:hAnsi="Arial" w:cs="Arial"/>
        </w:rPr>
        <w:t xml:space="preserve"> odškodnine</w:t>
      </w:r>
      <w:r w:rsidR="00727D84" w:rsidRPr="00181429">
        <w:rPr>
          <w:rFonts w:ascii="Arial" w:hAnsi="Arial" w:cs="Arial"/>
        </w:rPr>
        <w:t xml:space="preserve"> in se še pritožujejo, da so prenizke in pozno izplačane</w:t>
      </w:r>
      <w:r w:rsidR="00BA0E58" w:rsidRPr="00181429">
        <w:rPr>
          <w:rFonts w:ascii="Arial" w:hAnsi="Arial" w:cs="Arial"/>
        </w:rPr>
        <w:t xml:space="preserve">. </w:t>
      </w:r>
    </w:p>
    <w:p w:rsidR="00477A16" w:rsidRPr="00181429" w:rsidRDefault="00727D84" w:rsidP="0031496A">
      <w:pPr>
        <w:jc w:val="both"/>
        <w:rPr>
          <w:rFonts w:ascii="Arial" w:hAnsi="Arial" w:cs="Arial"/>
        </w:rPr>
      </w:pPr>
      <w:r w:rsidRPr="00181429">
        <w:rPr>
          <w:rFonts w:ascii="Arial" w:hAnsi="Arial" w:cs="Arial"/>
        </w:rPr>
        <w:t xml:space="preserve">Obratno pa apeliramo na ministrstvo za okolje, da v primerih, </w:t>
      </w:r>
      <w:r w:rsidRPr="00D3045D">
        <w:rPr>
          <w:rFonts w:ascii="Arial" w:hAnsi="Arial" w:cs="Arial"/>
          <w:u w:val="single"/>
        </w:rPr>
        <w:t>ko kljub ustrezni</w:t>
      </w:r>
      <w:r w:rsidR="00C022AB" w:rsidRPr="00D3045D">
        <w:rPr>
          <w:rFonts w:ascii="Arial" w:hAnsi="Arial" w:cs="Arial"/>
          <w:u w:val="single"/>
        </w:rPr>
        <w:t xml:space="preserve">, visoko učinkoviti </w:t>
      </w:r>
      <w:r w:rsidRPr="00D3045D">
        <w:rPr>
          <w:rFonts w:ascii="Arial" w:hAnsi="Arial" w:cs="Arial"/>
          <w:u w:val="single"/>
        </w:rPr>
        <w:t>zaščiti pride do napada</w:t>
      </w:r>
      <w:r w:rsidR="00B00B19" w:rsidRPr="00D3045D">
        <w:rPr>
          <w:rFonts w:ascii="Arial" w:hAnsi="Arial" w:cs="Arial"/>
          <w:u w:val="single"/>
        </w:rPr>
        <w:t xml:space="preserve"> zveri na domače živali</w:t>
      </w:r>
      <w:r w:rsidRPr="00D3045D">
        <w:rPr>
          <w:rFonts w:ascii="Arial" w:hAnsi="Arial" w:cs="Arial"/>
          <w:u w:val="single"/>
        </w:rPr>
        <w:t xml:space="preserve">, določi realno odškodnino in jo lastniku </w:t>
      </w:r>
      <w:r w:rsidR="00B00B19" w:rsidRPr="00D3045D">
        <w:rPr>
          <w:rFonts w:ascii="Arial" w:hAnsi="Arial" w:cs="Arial"/>
          <w:u w:val="single"/>
        </w:rPr>
        <w:t>poškodovanih/poginulih</w:t>
      </w:r>
      <w:r w:rsidRPr="00D3045D">
        <w:rPr>
          <w:rFonts w:ascii="Arial" w:hAnsi="Arial" w:cs="Arial"/>
          <w:u w:val="single"/>
        </w:rPr>
        <w:t xml:space="preserve"> živali </w:t>
      </w:r>
      <w:r w:rsidR="00C022AB" w:rsidRPr="00D3045D">
        <w:rPr>
          <w:rFonts w:ascii="Arial" w:hAnsi="Arial" w:cs="Arial"/>
          <w:u w:val="single"/>
        </w:rPr>
        <w:t xml:space="preserve">izplača </w:t>
      </w:r>
      <w:r w:rsidRPr="00D3045D">
        <w:rPr>
          <w:rFonts w:ascii="Arial" w:hAnsi="Arial" w:cs="Arial"/>
          <w:u w:val="single"/>
        </w:rPr>
        <w:t>v najkrajšem možnem roku.</w:t>
      </w:r>
      <w:r w:rsidRPr="00181429">
        <w:rPr>
          <w:rFonts w:ascii="Arial" w:hAnsi="Arial" w:cs="Arial"/>
        </w:rPr>
        <w:t xml:space="preserve"> </w:t>
      </w:r>
      <w:r w:rsidR="00C022AB" w:rsidRPr="00181429">
        <w:rPr>
          <w:rFonts w:ascii="Arial" w:hAnsi="Arial" w:cs="Arial"/>
        </w:rPr>
        <w:t xml:space="preserve">V tem smislu </w:t>
      </w:r>
      <w:r w:rsidR="00B00B19">
        <w:rPr>
          <w:rFonts w:ascii="Arial" w:hAnsi="Arial" w:cs="Arial"/>
        </w:rPr>
        <w:t xml:space="preserve">želimo vsekakor </w:t>
      </w:r>
      <w:r w:rsidR="00C022AB" w:rsidRPr="00181429">
        <w:rPr>
          <w:rFonts w:ascii="Arial" w:hAnsi="Arial" w:cs="Arial"/>
        </w:rPr>
        <w:t>podp</w:t>
      </w:r>
      <w:r w:rsidR="00B00B19">
        <w:rPr>
          <w:rFonts w:ascii="Arial" w:hAnsi="Arial" w:cs="Arial"/>
        </w:rPr>
        <w:t xml:space="preserve">reti </w:t>
      </w:r>
      <w:r w:rsidR="00C022AB" w:rsidRPr="00181429">
        <w:rPr>
          <w:rFonts w:ascii="Arial" w:hAnsi="Arial" w:cs="Arial"/>
        </w:rPr>
        <w:t xml:space="preserve">skrbne kmete, ki jih prizadene škodni dogodek. </w:t>
      </w:r>
      <w:r w:rsidR="00B00B19">
        <w:rPr>
          <w:rFonts w:ascii="Arial" w:hAnsi="Arial" w:cs="Arial"/>
        </w:rPr>
        <w:t>Hkrati naj o</w:t>
      </w:r>
      <w:r w:rsidRPr="00181429">
        <w:rPr>
          <w:rFonts w:ascii="Arial" w:hAnsi="Arial" w:cs="Arial"/>
        </w:rPr>
        <w:t>pozori</w:t>
      </w:r>
      <w:r w:rsidR="00B00B19">
        <w:rPr>
          <w:rFonts w:ascii="Arial" w:hAnsi="Arial" w:cs="Arial"/>
        </w:rPr>
        <w:t xml:space="preserve">mo </w:t>
      </w:r>
      <w:r w:rsidRPr="00181429">
        <w:rPr>
          <w:rFonts w:ascii="Arial" w:hAnsi="Arial" w:cs="Arial"/>
        </w:rPr>
        <w:t xml:space="preserve">še na zavarovanje pri zavarovalnicah - </w:t>
      </w:r>
      <w:r w:rsidR="00B00B19">
        <w:rPr>
          <w:rFonts w:ascii="Arial" w:hAnsi="Arial" w:cs="Arial"/>
        </w:rPr>
        <w:t>to</w:t>
      </w:r>
      <w:r w:rsidRPr="00181429">
        <w:rPr>
          <w:rFonts w:ascii="Arial" w:hAnsi="Arial" w:cs="Arial"/>
        </w:rPr>
        <w:t xml:space="preserve"> bi na teh območjih moralo postati obvezno, obenem pa </w:t>
      </w:r>
      <w:r w:rsidR="00EB265F" w:rsidRPr="00181429">
        <w:rPr>
          <w:rFonts w:ascii="Arial" w:hAnsi="Arial" w:cs="Arial"/>
        </w:rPr>
        <w:t xml:space="preserve">delno ali v celoti </w:t>
      </w:r>
      <w:r w:rsidRPr="00181429">
        <w:rPr>
          <w:rFonts w:ascii="Arial" w:hAnsi="Arial" w:cs="Arial"/>
        </w:rPr>
        <w:t xml:space="preserve">subvencionirano. </w:t>
      </w:r>
    </w:p>
    <w:p w:rsidR="00972F07" w:rsidRPr="00BC06D5" w:rsidRDefault="00B00B19" w:rsidP="00C5625C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Izjava podpredsednika </w:t>
      </w:r>
      <w:r w:rsidRPr="00181429">
        <w:rPr>
          <w:rFonts w:ascii="Arial" w:hAnsi="Arial" w:cs="Arial"/>
        </w:rPr>
        <w:t xml:space="preserve">Sindikata kmetov Slovenije </w:t>
      </w:r>
      <w:r>
        <w:rPr>
          <w:rFonts w:ascii="Arial" w:hAnsi="Arial" w:cs="Arial"/>
        </w:rPr>
        <w:t xml:space="preserve">g. </w:t>
      </w:r>
      <w:r w:rsidR="000651C7">
        <w:rPr>
          <w:rFonts w:ascii="Arial" w:hAnsi="Arial" w:cs="Arial"/>
        </w:rPr>
        <w:t>Romana Žvegliča</w:t>
      </w:r>
      <w:r w:rsidR="00972F07" w:rsidRPr="00972F07">
        <w:rPr>
          <w:rFonts w:ascii="Arial" w:hAnsi="Arial" w:cs="Arial"/>
        </w:rPr>
        <w:t xml:space="preserve"> </w:t>
      </w:r>
      <w:r w:rsidR="00972F07" w:rsidRPr="00181429">
        <w:rPr>
          <w:rFonts w:ascii="Arial" w:hAnsi="Arial" w:cs="Arial"/>
        </w:rPr>
        <w:t xml:space="preserve">pred </w:t>
      </w:r>
      <w:r w:rsidR="00972F07">
        <w:rPr>
          <w:rFonts w:ascii="Arial" w:hAnsi="Arial" w:cs="Arial"/>
        </w:rPr>
        <w:t>MOP</w:t>
      </w:r>
      <w:r w:rsidR="00275022">
        <w:rPr>
          <w:rFonts w:ascii="Arial" w:hAnsi="Arial" w:cs="Arial"/>
        </w:rPr>
        <w:t>,</w:t>
      </w:r>
      <w:r w:rsidR="00972F07" w:rsidRPr="00181429">
        <w:rPr>
          <w:rFonts w:ascii="Arial" w:hAnsi="Arial" w:cs="Arial"/>
        </w:rPr>
        <w:t xml:space="preserve"> dne 26.4.2019</w:t>
      </w:r>
      <w:r w:rsidR="000651C7">
        <w:rPr>
          <w:rFonts w:ascii="Arial" w:hAnsi="Arial" w:cs="Arial"/>
        </w:rPr>
        <w:t>, k</w:t>
      </w:r>
      <w:r w:rsidR="00972F07">
        <w:rPr>
          <w:rFonts w:ascii="Arial" w:hAnsi="Arial" w:cs="Arial"/>
        </w:rPr>
        <w:t>o</w:t>
      </w:r>
      <w:r w:rsidR="000651C7">
        <w:rPr>
          <w:rFonts w:ascii="Arial" w:hAnsi="Arial" w:cs="Arial"/>
        </w:rPr>
        <w:t xml:space="preserve"> je napovedal »državljansko nepokorščino« kmetov, ki bodo sami začeli skrbeti za živali, tako da bodo sami začeli loviti divjad, jo zastrupljati in streljati, je šokantna. </w:t>
      </w:r>
      <w:r w:rsidR="00D3045D" w:rsidRPr="00556CA0">
        <w:rPr>
          <w:rFonts w:ascii="Arial" w:hAnsi="Arial" w:cs="Arial"/>
        </w:rPr>
        <w:t>S t</w:t>
      </w:r>
      <w:r w:rsidR="00556CA0" w:rsidRPr="00556CA0">
        <w:rPr>
          <w:rFonts w:ascii="Arial" w:hAnsi="Arial" w:cs="Arial"/>
        </w:rPr>
        <w:t>o izjavo s</w:t>
      </w:r>
      <w:r w:rsidR="00D3045D" w:rsidRPr="00556CA0">
        <w:rPr>
          <w:rFonts w:ascii="Arial" w:hAnsi="Arial" w:cs="Arial"/>
        </w:rPr>
        <w:t xml:space="preserve">o se akterji postavili </w:t>
      </w:r>
      <w:r w:rsidR="00556CA0" w:rsidRPr="00556CA0">
        <w:rPr>
          <w:rFonts w:ascii="Arial" w:hAnsi="Arial" w:cs="Arial"/>
        </w:rPr>
        <w:t xml:space="preserve">tudi </w:t>
      </w:r>
      <w:r w:rsidR="00D3045D" w:rsidRPr="00556CA0">
        <w:rPr>
          <w:rFonts w:ascii="Arial" w:hAnsi="Arial" w:cs="Arial"/>
        </w:rPr>
        <w:t>nasproti lovcem.</w:t>
      </w:r>
      <w:r w:rsidR="00D3045D">
        <w:rPr>
          <w:rFonts w:ascii="Arial" w:hAnsi="Arial" w:cs="Arial"/>
        </w:rPr>
        <w:t xml:space="preserve"> </w:t>
      </w:r>
      <w:r w:rsidR="00556CA0">
        <w:rPr>
          <w:rFonts w:ascii="Arial" w:hAnsi="Arial" w:cs="Arial"/>
        </w:rPr>
        <w:t xml:space="preserve">Pričakujemo, da se Lovska zveza Slovenije (LZS) in pošteni kmetje od izrečenega ne samo distancirajo, ampak ostro reagirajo proti takšnemu nekontroliranemu in z vsemi pravili ter zakoni skreganemu poseganju v naravo. </w:t>
      </w:r>
      <w:r w:rsidR="00BC06D5">
        <w:rPr>
          <w:rFonts w:ascii="Arial" w:hAnsi="Arial" w:cs="Arial"/>
        </w:rPr>
        <w:t xml:space="preserve">Izjave lahko razumemo kot sovražni govor, </w:t>
      </w:r>
      <w:r w:rsidR="00972F07">
        <w:rPr>
          <w:rFonts w:ascii="Arial" w:hAnsi="Arial" w:cs="Arial"/>
        </w:rPr>
        <w:t xml:space="preserve">napeljevanje h kaznivim dejanjem - ubijanje volkov/medvedov, ki sta strogo zavarovani živalski vrsti </w:t>
      </w:r>
      <w:r w:rsidR="00BC06D5">
        <w:rPr>
          <w:rFonts w:ascii="Arial" w:hAnsi="Arial" w:cs="Arial"/>
        </w:rPr>
        <w:t xml:space="preserve">in </w:t>
      </w:r>
      <w:r w:rsidR="00584C0C">
        <w:rPr>
          <w:rFonts w:ascii="Arial" w:hAnsi="Arial" w:cs="Arial"/>
        </w:rPr>
        <w:t>resno ogrožanje javne varnosti</w:t>
      </w:r>
      <w:r w:rsidR="00BC06D5">
        <w:rPr>
          <w:rFonts w:ascii="Arial" w:hAnsi="Arial" w:cs="Arial"/>
        </w:rPr>
        <w:t xml:space="preserve">. Morebitno </w:t>
      </w:r>
      <w:r w:rsidR="00584C0C">
        <w:rPr>
          <w:rFonts w:ascii="Arial" w:hAnsi="Arial" w:cs="Arial"/>
        </w:rPr>
        <w:t xml:space="preserve">takšno delovanje </w:t>
      </w:r>
      <w:r w:rsidR="00BC06D5">
        <w:rPr>
          <w:rFonts w:ascii="Arial" w:hAnsi="Arial" w:cs="Arial"/>
        </w:rPr>
        <w:t>bi</w:t>
      </w:r>
      <w:r w:rsidR="00584C0C">
        <w:rPr>
          <w:rFonts w:ascii="Arial" w:hAnsi="Arial" w:cs="Arial"/>
        </w:rPr>
        <w:t xml:space="preserve"> zagotovo predstavljalo resno tveganje za življenje ljudi in drugih živali. </w:t>
      </w:r>
      <w:r w:rsidR="00972F07">
        <w:rPr>
          <w:rFonts w:ascii="Arial" w:hAnsi="Arial" w:cs="Arial"/>
        </w:rPr>
        <w:t>Z vidika grožnje za rušenje ustavno zagotovljenega reda in miru bi lahko zadevo umestili v enako kategorijo kot »Štajersk</w:t>
      </w:r>
      <w:r w:rsidR="00584C0C">
        <w:rPr>
          <w:rFonts w:ascii="Arial" w:hAnsi="Arial" w:cs="Arial"/>
        </w:rPr>
        <w:t>o</w:t>
      </w:r>
      <w:r w:rsidR="00972F07">
        <w:rPr>
          <w:rFonts w:ascii="Arial" w:hAnsi="Arial" w:cs="Arial"/>
        </w:rPr>
        <w:t xml:space="preserve"> vard</w:t>
      </w:r>
      <w:r w:rsidR="00584C0C">
        <w:rPr>
          <w:rFonts w:ascii="Arial" w:hAnsi="Arial" w:cs="Arial"/>
        </w:rPr>
        <w:t>o</w:t>
      </w:r>
      <w:r w:rsidR="00972F07" w:rsidRPr="005C2860">
        <w:rPr>
          <w:rFonts w:ascii="Arial" w:hAnsi="Arial" w:cs="Arial"/>
        </w:rPr>
        <w:t>«</w:t>
      </w:r>
      <w:r w:rsidR="00972F07" w:rsidRPr="005C2860">
        <w:rPr>
          <w:rFonts w:ascii="Arial" w:hAnsi="Arial" w:cs="Arial"/>
          <w:b/>
        </w:rPr>
        <w:t>.</w:t>
      </w:r>
      <w:r w:rsidR="00972F07">
        <w:rPr>
          <w:rFonts w:ascii="Arial" w:hAnsi="Arial" w:cs="Arial"/>
        </w:rPr>
        <w:t xml:space="preserve"> </w:t>
      </w:r>
      <w:r w:rsidR="005C2860" w:rsidRPr="00BC06D5">
        <w:rPr>
          <w:rFonts w:ascii="Arial" w:hAnsi="Arial" w:cs="Arial"/>
          <w:u w:val="single"/>
        </w:rPr>
        <w:t>Ob tem se sprašujemo, ali se akterji</w:t>
      </w:r>
      <w:r w:rsidR="00584C0C" w:rsidRPr="00BC06D5">
        <w:rPr>
          <w:rFonts w:ascii="Arial" w:hAnsi="Arial" w:cs="Arial"/>
          <w:u w:val="single"/>
        </w:rPr>
        <w:t xml:space="preserve"> omenjenega protesta dne 26.45.2019</w:t>
      </w:r>
      <w:r w:rsidR="00CF4B36" w:rsidRPr="00BC06D5">
        <w:rPr>
          <w:rFonts w:ascii="Arial" w:hAnsi="Arial" w:cs="Arial"/>
          <w:u w:val="single"/>
        </w:rPr>
        <w:t xml:space="preserve">, kot tudi ministrstvo, ki ni zaustavilo takšnega </w:t>
      </w:r>
      <w:r w:rsidR="00972F07" w:rsidRPr="00BC06D5">
        <w:rPr>
          <w:rFonts w:ascii="Arial" w:hAnsi="Arial" w:cs="Arial"/>
          <w:u w:val="single"/>
        </w:rPr>
        <w:t>obnašanja</w:t>
      </w:r>
      <w:r w:rsidR="00CF4B36" w:rsidRPr="00BC06D5">
        <w:rPr>
          <w:rFonts w:ascii="Arial" w:hAnsi="Arial" w:cs="Arial"/>
          <w:u w:val="single"/>
        </w:rPr>
        <w:t xml:space="preserve"> ampak je protestnikom dajalo celo obljube, </w:t>
      </w:r>
      <w:r w:rsidR="005C2860" w:rsidRPr="00BC06D5">
        <w:rPr>
          <w:rFonts w:ascii="Arial" w:hAnsi="Arial" w:cs="Arial"/>
          <w:u w:val="single"/>
        </w:rPr>
        <w:t>zavedajo pravnih posledic svojih besed in dejanj</w:t>
      </w:r>
      <w:r w:rsidR="00CF4B36" w:rsidRPr="00BC06D5">
        <w:rPr>
          <w:rFonts w:ascii="Arial" w:hAnsi="Arial" w:cs="Arial"/>
          <w:u w:val="single"/>
        </w:rPr>
        <w:t xml:space="preserve">. </w:t>
      </w:r>
      <w:r w:rsidR="00972F07" w:rsidRPr="00BC06D5">
        <w:rPr>
          <w:rFonts w:ascii="Arial" w:hAnsi="Arial" w:cs="Arial"/>
          <w:u w:val="single"/>
        </w:rPr>
        <w:t xml:space="preserve">Pričakujemo in verjamemo, da bodo pristojni organi </w:t>
      </w:r>
      <w:r w:rsidR="00BF7DDB" w:rsidRPr="00BC06D5">
        <w:rPr>
          <w:rFonts w:ascii="Arial" w:hAnsi="Arial" w:cs="Arial"/>
          <w:u w:val="single"/>
        </w:rPr>
        <w:t xml:space="preserve">(vključno s Policijo) </w:t>
      </w:r>
      <w:r w:rsidR="00972F07" w:rsidRPr="00BC06D5">
        <w:rPr>
          <w:rFonts w:ascii="Arial" w:hAnsi="Arial" w:cs="Arial"/>
          <w:u w:val="single"/>
        </w:rPr>
        <w:t xml:space="preserve">vsaj </w:t>
      </w:r>
      <w:r w:rsidR="00F67EF6" w:rsidRPr="00BC06D5">
        <w:rPr>
          <w:rFonts w:ascii="Arial" w:hAnsi="Arial" w:cs="Arial"/>
          <w:u w:val="single"/>
        </w:rPr>
        <w:t xml:space="preserve">zdaj na te </w:t>
      </w:r>
      <w:r w:rsidR="00FB7741">
        <w:rPr>
          <w:rFonts w:ascii="Arial" w:hAnsi="Arial" w:cs="Arial"/>
          <w:u w:val="single"/>
        </w:rPr>
        <w:t xml:space="preserve">kaznive </w:t>
      </w:r>
      <w:r w:rsidR="00F67EF6" w:rsidRPr="00BC06D5">
        <w:rPr>
          <w:rFonts w:ascii="Arial" w:hAnsi="Arial" w:cs="Arial"/>
          <w:u w:val="single"/>
        </w:rPr>
        <w:t xml:space="preserve">izjave </w:t>
      </w:r>
      <w:r w:rsidR="00972F07" w:rsidRPr="00BC06D5">
        <w:rPr>
          <w:rFonts w:ascii="Arial" w:hAnsi="Arial" w:cs="Arial"/>
          <w:u w:val="single"/>
        </w:rPr>
        <w:t xml:space="preserve">ustrezno reagirali. </w:t>
      </w:r>
    </w:p>
    <w:p w:rsidR="002B14CA" w:rsidRPr="00C5625C" w:rsidRDefault="00FB7741" w:rsidP="00C562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Zahtevamo </w:t>
      </w:r>
      <w:r w:rsidR="00BF7DDB">
        <w:rPr>
          <w:rFonts w:ascii="Arial" w:hAnsi="Arial" w:cs="Arial"/>
        </w:rPr>
        <w:t xml:space="preserve">za dosledno upoštevanje zakonodaje o zaščiti volka in medveda kot zavarovanih vrst živali. </w:t>
      </w:r>
      <w:r w:rsidR="00BF7DDB" w:rsidRPr="00896499">
        <w:rPr>
          <w:rFonts w:ascii="Arial" w:hAnsi="Arial" w:cs="Arial"/>
          <w:b/>
        </w:rPr>
        <w:t xml:space="preserve">Zahtevamo, da se </w:t>
      </w:r>
      <w:r w:rsidR="00896499" w:rsidRPr="00896499">
        <w:rPr>
          <w:rFonts w:ascii="Arial" w:hAnsi="Arial" w:cs="Arial"/>
          <w:b/>
        </w:rPr>
        <w:t>blokira</w:t>
      </w:r>
      <w:r w:rsidR="00972F07" w:rsidRPr="00896499">
        <w:rPr>
          <w:rFonts w:ascii="Arial" w:hAnsi="Arial" w:cs="Arial"/>
          <w:b/>
        </w:rPr>
        <w:t xml:space="preserve"> vsakrš</w:t>
      </w:r>
      <w:r w:rsidR="00BF7DDB" w:rsidRPr="00896499">
        <w:rPr>
          <w:rFonts w:ascii="Arial" w:hAnsi="Arial" w:cs="Arial"/>
          <w:b/>
        </w:rPr>
        <w:t>e</w:t>
      </w:r>
      <w:r w:rsidR="00972F07" w:rsidRPr="00896499">
        <w:rPr>
          <w:rFonts w:ascii="Arial" w:hAnsi="Arial" w:cs="Arial"/>
          <w:b/>
        </w:rPr>
        <w:t xml:space="preserve">n odstrel </w:t>
      </w:r>
      <w:r w:rsidR="00BF7DDB" w:rsidRPr="00896499">
        <w:rPr>
          <w:rFonts w:ascii="Arial" w:hAnsi="Arial" w:cs="Arial"/>
          <w:b/>
        </w:rPr>
        <w:t>(reden</w:t>
      </w:r>
      <w:r w:rsidR="002B4EE7">
        <w:rPr>
          <w:rFonts w:ascii="Arial" w:hAnsi="Arial" w:cs="Arial"/>
          <w:b/>
        </w:rPr>
        <w:t xml:space="preserve"> in</w:t>
      </w:r>
      <w:r w:rsidR="00BF7DDB" w:rsidRPr="00896499">
        <w:rPr>
          <w:rFonts w:ascii="Arial" w:hAnsi="Arial" w:cs="Arial"/>
          <w:b/>
        </w:rPr>
        <w:t xml:space="preserve"> izreden)</w:t>
      </w:r>
      <w:r w:rsidR="00584C0C">
        <w:rPr>
          <w:rFonts w:ascii="Arial" w:hAnsi="Arial" w:cs="Arial"/>
          <w:b/>
        </w:rPr>
        <w:t xml:space="preserve">. Prav tako naj se </w:t>
      </w:r>
      <w:r w:rsidR="00BF7DDB" w:rsidRPr="00896499">
        <w:rPr>
          <w:rFonts w:ascii="Arial" w:hAnsi="Arial" w:cs="Arial"/>
          <w:b/>
        </w:rPr>
        <w:t xml:space="preserve"> </w:t>
      </w:r>
      <w:r w:rsidR="00584C0C">
        <w:rPr>
          <w:rFonts w:ascii="Arial" w:hAnsi="Arial" w:cs="Arial"/>
          <w:b/>
        </w:rPr>
        <w:t xml:space="preserve">takoj </w:t>
      </w:r>
      <w:r w:rsidR="00BF7DDB" w:rsidRPr="00896499">
        <w:rPr>
          <w:rFonts w:ascii="Arial" w:hAnsi="Arial" w:cs="Arial"/>
          <w:b/>
        </w:rPr>
        <w:t>uvedejo ukrepi za preprečevanje</w:t>
      </w:r>
      <w:r w:rsidR="00584C0C">
        <w:rPr>
          <w:rFonts w:ascii="Arial" w:hAnsi="Arial" w:cs="Arial"/>
          <w:b/>
        </w:rPr>
        <w:t xml:space="preserve"> in</w:t>
      </w:r>
      <w:r w:rsidR="00BF7DDB" w:rsidRPr="00896499">
        <w:rPr>
          <w:rFonts w:ascii="Arial" w:hAnsi="Arial" w:cs="Arial"/>
          <w:b/>
        </w:rPr>
        <w:t xml:space="preserve"> zaznavanje </w:t>
      </w:r>
      <w:r w:rsidR="00584C0C">
        <w:rPr>
          <w:rFonts w:ascii="Arial" w:hAnsi="Arial" w:cs="Arial"/>
          <w:b/>
        </w:rPr>
        <w:t>krivolova/</w:t>
      </w:r>
      <w:r w:rsidR="00584C0C" w:rsidRPr="00896499">
        <w:rPr>
          <w:rFonts w:ascii="Arial" w:hAnsi="Arial" w:cs="Arial"/>
          <w:b/>
        </w:rPr>
        <w:t>ilegaln</w:t>
      </w:r>
      <w:r w:rsidR="00584C0C">
        <w:rPr>
          <w:rFonts w:ascii="Arial" w:hAnsi="Arial" w:cs="Arial"/>
          <w:b/>
        </w:rPr>
        <w:t>ega</w:t>
      </w:r>
      <w:r w:rsidR="00584C0C" w:rsidRPr="00896499">
        <w:rPr>
          <w:rFonts w:ascii="Arial" w:hAnsi="Arial" w:cs="Arial"/>
          <w:b/>
        </w:rPr>
        <w:t xml:space="preserve"> odstrel</w:t>
      </w:r>
      <w:r w:rsidR="00584C0C">
        <w:rPr>
          <w:rFonts w:ascii="Arial" w:hAnsi="Arial" w:cs="Arial"/>
          <w:b/>
        </w:rPr>
        <w:t>a,</w:t>
      </w:r>
      <w:r w:rsidR="00584C0C" w:rsidRPr="00896499">
        <w:rPr>
          <w:rFonts w:ascii="Arial" w:hAnsi="Arial" w:cs="Arial"/>
          <w:b/>
        </w:rPr>
        <w:t xml:space="preserve"> </w:t>
      </w:r>
      <w:r w:rsidR="00BF7DDB" w:rsidRPr="00896499">
        <w:rPr>
          <w:rFonts w:ascii="Arial" w:hAnsi="Arial" w:cs="Arial"/>
          <w:b/>
        </w:rPr>
        <w:t>zastrupljanj</w:t>
      </w:r>
      <w:r w:rsidR="00584C0C">
        <w:rPr>
          <w:rFonts w:ascii="Arial" w:hAnsi="Arial" w:cs="Arial"/>
          <w:b/>
        </w:rPr>
        <w:t>a</w:t>
      </w:r>
      <w:r w:rsidR="00BF7DDB" w:rsidRPr="00896499">
        <w:rPr>
          <w:rFonts w:ascii="Arial" w:hAnsi="Arial" w:cs="Arial"/>
          <w:b/>
        </w:rPr>
        <w:t xml:space="preserve"> kot tudi vsak</w:t>
      </w:r>
      <w:r w:rsidR="00584C0C">
        <w:rPr>
          <w:rFonts w:ascii="Arial" w:hAnsi="Arial" w:cs="Arial"/>
          <w:b/>
        </w:rPr>
        <w:t>ega</w:t>
      </w:r>
      <w:r w:rsidR="00BF7DDB" w:rsidRPr="00896499">
        <w:rPr>
          <w:rFonts w:ascii="Arial" w:hAnsi="Arial" w:cs="Arial"/>
          <w:b/>
        </w:rPr>
        <w:t xml:space="preserve"> drug</w:t>
      </w:r>
      <w:r w:rsidR="00584C0C">
        <w:rPr>
          <w:rFonts w:ascii="Arial" w:hAnsi="Arial" w:cs="Arial"/>
          <w:b/>
        </w:rPr>
        <w:t>ega</w:t>
      </w:r>
      <w:r w:rsidR="00BF7DDB" w:rsidRPr="00896499">
        <w:rPr>
          <w:rFonts w:ascii="Arial" w:hAnsi="Arial" w:cs="Arial"/>
          <w:b/>
        </w:rPr>
        <w:t xml:space="preserve"> škodovanj</w:t>
      </w:r>
      <w:r w:rsidR="00584C0C">
        <w:rPr>
          <w:rFonts w:ascii="Arial" w:hAnsi="Arial" w:cs="Arial"/>
          <w:b/>
        </w:rPr>
        <w:t>a</w:t>
      </w:r>
      <w:r w:rsidR="00BF7DDB" w:rsidRPr="00896499">
        <w:rPr>
          <w:rFonts w:ascii="Arial" w:hAnsi="Arial" w:cs="Arial"/>
          <w:b/>
        </w:rPr>
        <w:t xml:space="preserve"> zavarovanim vrstam</w:t>
      </w:r>
      <w:r w:rsidR="00896499">
        <w:rPr>
          <w:rFonts w:ascii="Arial" w:hAnsi="Arial" w:cs="Arial"/>
          <w:b/>
        </w:rPr>
        <w:t xml:space="preserve"> divjih živali</w:t>
      </w:r>
      <w:r w:rsidR="00584C0C">
        <w:rPr>
          <w:rFonts w:ascii="Arial" w:hAnsi="Arial" w:cs="Arial"/>
          <w:b/>
        </w:rPr>
        <w:t xml:space="preserve">,  povzročitelje pa </w:t>
      </w:r>
      <w:r w:rsidR="00584C0C" w:rsidRPr="00896499">
        <w:rPr>
          <w:rFonts w:ascii="Arial" w:hAnsi="Arial" w:cs="Arial"/>
          <w:b/>
        </w:rPr>
        <w:t>strogo sankcionira</w:t>
      </w:r>
      <w:r w:rsidR="00584C0C">
        <w:rPr>
          <w:rFonts w:ascii="Arial" w:hAnsi="Arial" w:cs="Arial"/>
          <w:b/>
        </w:rPr>
        <w:t>.</w:t>
      </w:r>
    </w:p>
    <w:p w:rsidR="009D0702" w:rsidRPr="00972F07" w:rsidRDefault="00972F07" w:rsidP="009D07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Hvala in l</w:t>
      </w:r>
      <w:r w:rsidRPr="00972F07">
        <w:rPr>
          <w:rFonts w:ascii="Arial" w:hAnsi="Arial" w:cs="Arial"/>
        </w:rPr>
        <w:t>ep pozdrav,</w:t>
      </w:r>
    </w:p>
    <w:tbl>
      <w:tblPr>
        <w:tblStyle w:val="Tabela-mre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2B4EE7" w:rsidTr="00DB6363">
        <w:tc>
          <w:tcPr>
            <w:tcW w:w="4531" w:type="dxa"/>
          </w:tcPr>
          <w:p w:rsidR="002B4EE7" w:rsidRPr="00972F07" w:rsidRDefault="002B4EE7" w:rsidP="00DB63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2F07">
              <w:rPr>
                <w:rFonts w:ascii="Arial" w:hAnsi="Arial" w:cs="Arial"/>
              </w:rPr>
              <w:t>Zveza ekoloških gibanj</w:t>
            </w:r>
            <w:r w:rsidR="00275022">
              <w:rPr>
                <w:rFonts w:ascii="Arial" w:hAnsi="Arial" w:cs="Arial"/>
              </w:rPr>
              <w:t xml:space="preserve"> Slovenije-ZEG</w:t>
            </w:r>
          </w:p>
          <w:p w:rsidR="002B4EE7" w:rsidRPr="00972F07" w:rsidRDefault="002B4EE7" w:rsidP="00DB63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B4EE7" w:rsidRDefault="002B4EE7" w:rsidP="00DB6363">
            <w:pPr>
              <w:jc w:val="center"/>
              <w:rPr>
                <w:rFonts w:ascii="Arial" w:hAnsi="Arial" w:cs="Arial"/>
              </w:rPr>
            </w:pPr>
            <w:r w:rsidRPr="00972F07">
              <w:rPr>
                <w:rFonts w:ascii="Arial" w:hAnsi="Arial" w:cs="Arial"/>
              </w:rPr>
              <w:t>Karel Lipič, univ.dipl.ing.</w:t>
            </w:r>
          </w:p>
          <w:p w:rsidR="002B4EE7" w:rsidRDefault="002B4EE7" w:rsidP="00DB6363">
            <w:pPr>
              <w:jc w:val="center"/>
              <w:rPr>
                <w:rFonts w:ascii="Arial" w:hAnsi="Arial" w:cs="Arial"/>
              </w:rPr>
            </w:pPr>
            <w:r w:rsidRPr="00972F07">
              <w:rPr>
                <w:rFonts w:ascii="Arial" w:hAnsi="Arial" w:cs="Arial"/>
              </w:rPr>
              <w:t>Predsednik</w:t>
            </w:r>
          </w:p>
        </w:tc>
        <w:tc>
          <w:tcPr>
            <w:tcW w:w="4531" w:type="dxa"/>
          </w:tcPr>
          <w:p w:rsidR="002B4EE7" w:rsidRPr="00972F07" w:rsidRDefault="002B4EE7" w:rsidP="00DB63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2F07">
              <w:rPr>
                <w:rFonts w:ascii="Arial" w:hAnsi="Arial" w:cs="Arial"/>
              </w:rPr>
              <w:t>Društvo Volčje Srce</w:t>
            </w:r>
          </w:p>
          <w:p w:rsidR="002B4EE7" w:rsidRPr="00972F07" w:rsidRDefault="002B4EE7" w:rsidP="00DB6363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  <w:p w:rsidR="002B4EE7" w:rsidRPr="00972F07" w:rsidRDefault="002B4EE7" w:rsidP="00DB636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2F07">
              <w:rPr>
                <w:rFonts w:ascii="Arial" w:hAnsi="Arial" w:cs="Arial"/>
              </w:rPr>
              <w:t>Matjaž Harisch</w:t>
            </w:r>
            <w:r>
              <w:rPr>
                <w:rFonts w:ascii="Arial" w:hAnsi="Arial" w:cs="Arial"/>
              </w:rPr>
              <w:t>, l.r.</w:t>
            </w:r>
          </w:p>
          <w:p w:rsidR="002B4EE7" w:rsidRDefault="002B4EE7" w:rsidP="00DB6363">
            <w:pPr>
              <w:jc w:val="center"/>
              <w:rPr>
                <w:rFonts w:ascii="Arial" w:hAnsi="Arial" w:cs="Arial"/>
              </w:rPr>
            </w:pPr>
            <w:r w:rsidRPr="00972F07">
              <w:rPr>
                <w:rFonts w:ascii="Arial" w:hAnsi="Arial" w:cs="Arial"/>
              </w:rPr>
              <w:t>Predsednik</w:t>
            </w:r>
          </w:p>
        </w:tc>
      </w:tr>
    </w:tbl>
    <w:p w:rsidR="00972F07" w:rsidRDefault="00972F07" w:rsidP="004D26A7">
      <w:pPr>
        <w:spacing w:after="0"/>
        <w:jc w:val="both"/>
        <w:rPr>
          <w:rFonts w:ascii="Arial" w:hAnsi="Arial" w:cs="Arial"/>
        </w:rPr>
      </w:pPr>
    </w:p>
    <w:p w:rsidR="00BC06D5" w:rsidRDefault="00BC06D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F67EF6" w:rsidRDefault="00C5625C" w:rsidP="004D26A7">
      <w:pPr>
        <w:spacing w:after="0"/>
        <w:jc w:val="both"/>
        <w:rPr>
          <w:rFonts w:ascii="Arial" w:hAnsi="Arial" w:cs="Arial"/>
        </w:rPr>
      </w:pPr>
      <w:r w:rsidRPr="00972F07">
        <w:rPr>
          <w:rFonts w:ascii="Arial" w:hAnsi="Arial" w:cs="Arial"/>
        </w:rPr>
        <w:lastRenderedPageBreak/>
        <w:t xml:space="preserve">V vednost: </w:t>
      </w:r>
    </w:p>
    <w:p w:rsidR="004D26A7" w:rsidRPr="00181429" w:rsidRDefault="004D26A7" w:rsidP="004D26A7">
      <w:pPr>
        <w:pStyle w:val="Brezrazmikov"/>
        <w:jc w:val="both"/>
        <w:rPr>
          <w:rFonts w:ascii="Arial" w:hAnsi="Arial" w:cs="Arial"/>
        </w:rPr>
      </w:pPr>
      <w:r w:rsidRPr="00181429">
        <w:rPr>
          <w:rFonts w:ascii="Arial" w:hAnsi="Arial" w:cs="Arial"/>
        </w:rPr>
        <w:t>Zavod za varstvo narave RS</w:t>
      </w:r>
    </w:p>
    <w:p w:rsidR="004D26A7" w:rsidRDefault="004D26A7" w:rsidP="004D26A7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Zavod za gozdove Slovenije</w:t>
      </w:r>
    </w:p>
    <w:p w:rsidR="00DB6363" w:rsidRDefault="00DB6363" w:rsidP="00DB6363">
      <w:pPr>
        <w:pStyle w:val="Brezrazmikov"/>
        <w:jc w:val="both"/>
        <w:rPr>
          <w:rFonts w:ascii="Arial" w:hAnsi="Arial" w:cs="Arial"/>
        </w:rPr>
      </w:pPr>
      <w:r>
        <w:rPr>
          <w:rFonts w:ascii="Arial" w:hAnsi="Arial" w:cs="Arial"/>
        </w:rPr>
        <w:t>Lovska Zveza Slovenije</w:t>
      </w:r>
    </w:p>
    <w:p w:rsidR="00DB6363" w:rsidRPr="00181429" w:rsidRDefault="00DB6363" w:rsidP="00DB6363">
      <w:pPr>
        <w:pStyle w:val="Brezrazmikov"/>
        <w:jc w:val="both"/>
        <w:rPr>
          <w:rFonts w:ascii="Arial" w:hAnsi="Arial" w:cs="Arial"/>
        </w:rPr>
      </w:pPr>
      <w:r w:rsidRPr="004D26A7">
        <w:rPr>
          <w:rFonts w:ascii="Arial" w:hAnsi="Arial" w:cs="Arial"/>
        </w:rPr>
        <w:t>Sindikat kmetov Slovenije</w:t>
      </w:r>
    </w:p>
    <w:p w:rsidR="00DB6363" w:rsidRDefault="00DB6363" w:rsidP="00DB6363">
      <w:pPr>
        <w:spacing w:after="0"/>
        <w:jc w:val="both"/>
        <w:rPr>
          <w:rFonts w:ascii="Arial" w:hAnsi="Arial" w:cs="Arial"/>
        </w:rPr>
      </w:pPr>
      <w:r w:rsidRPr="00181429">
        <w:rPr>
          <w:rFonts w:ascii="Arial" w:hAnsi="Arial" w:cs="Arial"/>
        </w:rPr>
        <w:t>Mediji</w:t>
      </w:r>
    </w:p>
    <w:p w:rsidR="00DB6363" w:rsidRPr="004D26A7" w:rsidRDefault="00DB6363" w:rsidP="00DB6363">
      <w:pPr>
        <w:pStyle w:val="Brezrazmikov"/>
        <w:jc w:val="both"/>
        <w:rPr>
          <w:rFonts w:ascii="Arial" w:hAnsi="Arial" w:cs="Arial"/>
          <w:highlight w:val="yellow"/>
        </w:rPr>
      </w:pPr>
      <w:r w:rsidRPr="004D26A7">
        <w:rPr>
          <w:rFonts w:ascii="Arial" w:hAnsi="Arial" w:cs="Arial"/>
          <w:highlight w:val="yellow"/>
        </w:rPr>
        <w:t xml:space="preserve">Državni zbor RS (Odbor za infrastrukturo in okolje, Odbor za kmetijstvo)                                                  </w:t>
      </w:r>
    </w:p>
    <w:p w:rsidR="00DB6363" w:rsidRDefault="00DB6363" w:rsidP="00DB6363">
      <w:pPr>
        <w:pStyle w:val="Brezrazmikov"/>
        <w:jc w:val="both"/>
        <w:rPr>
          <w:rFonts w:ascii="Arial" w:hAnsi="Arial" w:cs="Arial"/>
        </w:rPr>
      </w:pPr>
      <w:r w:rsidRPr="004D26A7">
        <w:rPr>
          <w:rFonts w:ascii="Arial" w:hAnsi="Arial" w:cs="Arial"/>
          <w:highlight w:val="yellow"/>
        </w:rPr>
        <w:t>Državni svet RS</w:t>
      </w:r>
      <w:r w:rsidRPr="00972F07">
        <w:rPr>
          <w:rFonts w:ascii="Arial" w:hAnsi="Arial" w:cs="Arial"/>
        </w:rPr>
        <w:t xml:space="preserve">                                       </w:t>
      </w:r>
      <w:r w:rsidRPr="00972F07">
        <w:rPr>
          <w:rFonts w:ascii="Arial" w:hAnsi="Arial" w:cs="Arial"/>
          <w:lang w:eastAsia="sl-SI"/>
        </w:rPr>
        <w:t xml:space="preserve">                                        </w:t>
      </w:r>
    </w:p>
    <w:p w:rsidR="00DB6363" w:rsidRDefault="00DB6363" w:rsidP="004D26A7">
      <w:pPr>
        <w:pStyle w:val="Brezrazmikov"/>
        <w:jc w:val="both"/>
        <w:rPr>
          <w:rFonts w:ascii="Arial" w:hAnsi="Arial" w:cs="Arial"/>
        </w:rPr>
      </w:pPr>
    </w:p>
    <w:p w:rsidR="00727D84" w:rsidRPr="00972F07" w:rsidRDefault="00727D84" w:rsidP="004D26A7">
      <w:pPr>
        <w:spacing w:after="0"/>
        <w:jc w:val="both"/>
        <w:rPr>
          <w:rFonts w:ascii="Arial" w:hAnsi="Arial" w:cs="Arial"/>
        </w:rPr>
      </w:pPr>
    </w:p>
    <w:sectPr w:rsidR="00727D84" w:rsidRPr="00972F07" w:rsidSect="000043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E2F" w:rsidRDefault="00514E2F" w:rsidP="00EB265F">
      <w:pPr>
        <w:spacing w:after="0" w:line="240" w:lineRule="auto"/>
      </w:pPr>
      <w:r>
        <w:separator/>
      </w:r>
    </w:p>
  </w:endnote>
  <w:endnote w:type="continuationSeparator" w:id="0">
    <w:p w:rsidR="00514E2F" w:rsidRDefault="00514E2F" w:rsidP="00EB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M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22" w:rsidRDefault="00275022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0447249"/>
      <w:docPartObj>
        <w:docPartGallery w:val="Page Numbers (Bottom of Page)"/>
        <w:docPartUnique/>
      </w:docPartObj>
    </w:sdtPr>
    <w:sdtContent>
      <w:p w:rsidR="00275022" w:rsidRDefault="00275022">
        <w:pPr>
          <w:pStyle w:val="Noga"/>
          <w:jc w:val="center"/>
        </w:pPr>
      </w:p>
      <w:p w:rsidR="00896499" w:rsidRDefault="0036575D">
        <w:pPr>
          <w:pStyle w:val="Noga"/>
          <w:jc w:val="center"/>
        </w:pPr>
        <w:r>
          <w:fldChar w:fldCharType="begin"/>
        </w:r>
        <w:r w:rsidR="00896499">
          <w:instrText>PAGE   \* MERGEFORMAT</w:instrText>
        </w:r>
        <w:r>
          <w:fldChar w:fldCharType="separate"/>
        </w:r>
        <w:r w:rsidR="00A71A98">
          <w:rPr>
            <w:noProof/>
          </w:rPr>
          <w:t>1</w:t>
        </w:r>
        <w:r>
          <w:fldChar w:fldCharType="end"/>
        </w:r>
      </w:p>
    </w:sdtContent>
  </w:sdt>
  <w:p w:rsidR="00896499" w:rsidRDefault="00896499">
    <w:pPr>
      <w:pStyle w:val="Nog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22" w:rsidRDefault="00275022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E2F" w:rsidRDefault="00514E2F" w:rsidP="00EB265F">
      <w:pPr>
        <w:spacing w:after="0" w:line="240" w:lineRule="auto"/>
      </w:pPr>
      <w:r>
        <w:separator/>
      </w:r>
    </w:p>
  </w:footnote>
  <w:footnote w:type="continuationSeparator" w:id="0">
    <w:p w:rsidR="00514E2F" w:rsidRDefault="00514E2F" w:rsidP="00EB2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22" w:rsidRDefault="00275022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mrea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969"/>
      <w:gridCol w:w="5387"/>
    </w:tblGrid>
    <w:tr w:rsidR="00D3045D" w:rsidTr="00D3045D">
      <w:trPr>
        <w:trHeight w:val="2840"/>
      </w:trPr>
      <w:tc>
        <w:tcPr>
          <w:tcW w:w="3969" w:type="dxa"/>
        </w:tcPr>
        <w:p w:rsidR="00D3045D" w:rsidRPr="000F0569" w:rsidRDefault="00D3045D" w:rsidP="00EB265F">
          <w:pPr>
            <w:pStyle w:val="Naslov1"/>
            <w:jc w:val="left"/>
            <w:outlineLvl w:val="0"/>
            <w:rPr>
              <w:b w:val="0"/>
            </w:rPr>
          </w:pPr>
          <w:r w:rsidRPr="002A41A4">
            <w:rPr>
              <w:b w:val="0"/>
              <w:bCs w:val="0"/>
              <w:noProof/>
              <w:sz w:val="20"/>
              <w:szCs w:val="20"/>
              <w:lang w:val="en-GB" w:eastAsia="en-GB"/>
            </w:rPr>
            <w:drawing>
              <wp:inline distT="0" distB="0" distL="0" distR="0">
                <wp:extent cx="1292165" cy="729861"/>
                <wp:effectExtent l="19050" t="0" r="3235" b="0"/>
                <wp:docPr id="5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3617" cy="73068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 w:val="0"/>
            </w:rPr>
            <w:t xml:space="preserve">       </w:t>
          </w:r>
        </w:p>
        <w:p w:rsidR="00D3045D" w:rsidRPr="005E304C" w:rsidRDefault="00D3045D" w:rsidP="00EB265F">
          <w:pPr>
            <w:pStyle w:val="Naslov1"/>
            <w:tabs>
              <w:tab w:val="left" w:pos="708"/>
            </w:tabs>
            <w:jc w:val="left"/>
            <w:outlineLvl w:val="0"/>
            <w:rPr>
              <w:rFonts w:asciiTheme="minorHAnsi" w:hAnsiTheme="minorHAnsi" w:cs="Arial"/>
              <w:sz w:val="20"/>
              <w:szCs w:val="20"/>
            </w:rPr>
          </w:pPr>
          <w:r w:rsidRPr="005E304C">
            <w:rPr>
              <w:rFonts w:asciiTheme="minorHAnsi" w:hAnsiTheme="minorHAnsi" w:cs="Arial"/>
              <w:bCs w:val="0"/>
              <w:iCs/>
              <w:sz w:val="20"/>
              <w:szCs w:val="20"/>
            </w:rPr>
            <w:t xml:space="preserve">ZVEZA  EKOLOŠKIH GIBANJ </w:t>
          </w:r>
          <w:r>
            <w:rPr>
              <w:rFonts w:asciiTheme="minorHAnsi" w:hAnsiTheme="minorHAnsi" w:cs="Arial"/>
              <w:bCs w:val="0"/>
              <w:iCs/>
              <w:sz w:val="20"/>
              <w:szCs w:val="20"/>
            </w:rPr>
            <w:t xml:space="preserve"> </w:t>
          </w:r>
          <w:r w:rsidRPr="005E304C">
            <w:rPr>
              <w:rFonts w:asciiTheme="minorHAnsi" w:hAnsiTheme="minorHAnsi" w:cs="Arial"/>
              <w:bCs w:val="0"/>
              <w:iCs/>
              <w:sz w:val="20"/>
              <w:szCs w:val="20"/>
            </w:rPr>
            <w:t>SLOVENIJE</w:t>
          </w:r>
          <w:r w:rsidRPr="005E304C">
            <w:rPr>
              <w:rFonts w:asciiTheme="minorHAnsi" w:hAnsiTheme="minorHAnsi" w:cs="Arial"/>
              <w:sz w:val="20"/>
              <w:szCs w:val="20"/>
            </w:rPr>
            <w:t xml:space="preserve"> -</w:t>
          </w:r>
          <w:r>
            <w:rPr>
              <w:rFonts w:asciiTheme="minorHAnsi" w:hAnsiTheme="minorHAnsi" w:cs="Arial"/>
              <w:sz w:val="20"/>
              <w:szCs w:val="20"/>
            </w:rPr>
            <w:t xml:space="preserve"> </w:t>
          </w:r>
          <w:r w:rsidRPr="005E304C">
            <w:rPr>
              <w:rFonts w:asciiTheme="minorHAnsi" w:hAnsiTheme="minorHAnsi" w:cs="Arial"/>
              <w:sz w:val="20"/>
              <w:szCs w:val="20"/>
            </w:rPr>
            <w:t>ZEG</w:t>
          </w:r>
        </w:p>
        <w:p w:rsidR="00D3045D" w:rsidRPr="005E304C" w:rsidRDefault="00D3045D" w:rsidP="00EB265F">
          <w:pPr>
            <w:rPr>
              <w:rFonts w:cs="Arial"/>
              <w:sz w:val="20"/>
              <w:szCs w:val="20"/>
            </w:rPr>
          </w:pPr>
          <w:r w:rsidRPr="008D3692">
            <w:rPr>
              <w:rFonts w:cs="Arial"/>
              <w:sz w:val="20"/>
              <w:szCs w:val="20"/>
            </w:rPr>
            <w:t>Cesta krških žrtev 53,</w:t>
          </w:r>
          <w:r>
            <w:rPr>
              <w:rFonts w:cs="Arial"/>
              <w:sz w:val="20"/>
              <w:szCs w:val="20"/>
            </w:rPr>
            <w:t xml:space="preserve"> 8270 Krško</w:t>
          </w:r>
        </w:p>
        <w:p w:rsidR="00D3045D" w:rsidRPr="005E304C" w:rsidRDefault="00D3045D" w:rsidP="00EB265F">
          <w:pPr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GSM : 064 253 580</w:t>
          </w:r>
        </w:p>
        <w:p w:rsidR="00D3045D" w:rsidRPr="005E304C" w:rsidRDefault="0036575D" w:rsidP="00EB265F">
          <w:pPr>
            <w:rPr>
              <w:rFonts w:cs="Arial"/>
              <w:sz w:val="20"/>
              <w:szCs w:val="20"/>
            </w:rPr>
          </w:pPr>
          <w:hyperlink r:id="rId2" w:history="1">
            <w:r w:rsidR="00D3045D" w:rsidRPr="004E36F2">
              <w:rPr>
                <w:rStyle w:val="Hiperpovezava"/>
                <w:rFonts w:cs="Arial"/>
                <w:sz w:val="20"/>
                <w:szCs w:val="20"/>
              </w:rPr>
              <w:t>zegslo20@gmail.com</w:t>
            </w:r>
          </w:hyperlink>
        </w:p>
        <w:p w:rsidR="00D3045D" w:rsidRDefault="0036575D" w:rsidP="00EB265F">
          <w:hyperlink r:id="rId3" w:history="1">
            <w:r w:rsidR="00D3045D" w:rsidRPr="00FF1C84">
              <w:rPr>
                <w:rStyle w:val="Hiperpovezava"/>
                <w:rFonts w:cs="Arial"/>
                <w:sz w:val="20"/>
                <w:szCs w:val="20"/>
              </w:rPr>
              <w:t>www.gospodarnoinodgovorno.si</w:t>
            </w:r>
          </w:hyperlink>
        </w:p>
        <w:p w:rsidR="00D3045D" w:rsidRPr="008204F8" w:rsidRDefault="00D3045D" w:rsidP="00EB265F">
          <w:pPr>
            <w:rPr>
              <w:rFonts w:cs="Arial"/>
              <w:color w:val="0000FF"/>
              <w:sz w:val="20"/>
              <w:szCs w:val="20"/>
              <w:u w:val="single"/>
            </w:rPr>
          </w:pPr>
          <w:r w:rsidRPr="00341987">
            <w:rPr>
              <w:rStyle w:val="Hiperpovezava"/>
              <w:rFonts w:cs="Arial"/>
              <w:sz w:val="20"/>
              <w:szCs w:val="20"/>
            </w:rPr>
            <w:t>www.zeg.si</w:t>
          </w:r>
        </w:p>
      </w:tc>
      <w:tc>
        <w:tcPr>
          <w:tcW w:w="5387" w:type="dxa"/>
        </w:tcPr>
        <w:p w:rsidR="00D3045D" w:rsidRDefault="00D3045D" w:rsidP="00EB265F">
          <w:pPr>
            <w:jc w:val="both"/>
            <w:rPr>
              <w:rFonts w:ascii="Arial" w:eastAsia="Times New Roman" w:hAnsi="Arial" w:cs="Arial"/>
              <w:b/>
              <w:bCs/>
              <w:color w:val="500050"/>
              <w:lang w:eastAsia="sl-SI"/>
            </w:rPr>
          </w:pPr>
          <w:r w:rsidRPr="00F266E5">
            <w:rPr>
              <w:rFonts w:ascii="Arial" w:eastAsia="Times New Roman" w:hAnsi="Arial" w:cs="Arial"/>
              <w:bCs/>
              <w:noProof/>
              <w:color w:val="500050"/>
              <w:lang w:val="en-GB" w:eastAsia="en-GB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1323270</wp:posOffset>
                </wp:positionH>
                <wp:positionV relativeFrom="paragraph">
                  <wp:posOffset>186</wp:posOffset>
                </wp:positionV>
                <wp:extent cx="658495" cy="1044575"/>
                <wp:effectExtent l="0" t="0" r="8255" b="3175"/>
                <wp:wrapTight wrapText="bothSides">
                  <wp:wrapPolygon edited="0">
                    <wp:start x="0" y="0"/>
                    <wp:lineTo x="0" y="21272"/>
                    <wp:lineTo x="21246" y="21272"/>
                    <wp:lineTo x="21246" y="0"/>
                    <wp:lineTo x="0" y="0"/>
                  </wp:wrapPolygon>
                </wp:wrapTight>
                <wp:docPr id="6" name="Slika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dy akvarel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495" cy="1044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D3045D" w:rsidRDefault="00D3045D" w:rsidP="00EB265F">
          <w:pPr>
            <w:jc w:val="both"/>
            <w:rPr>
              <w:rFonts w:ascii="Arial" w:eastAsia="Times New Roman" w:hAnsi="Arial" w:cs="Arial"/>
              <w:b/>
              <w:bCs/>
              <w:color w:val="500050"/>
              <w:lang w:eastAsia="sl-SI"/>
            </w:rPr>
          </w:pPr>
          <w:r>
            <w:rPr>
              <w:rFonts w:ascii="Arial" w:eastAsia="Times New Roman" w:hAnsi="Arial" w:cs="Arial"/>
              <w:b/>
              <w:bCs/>
              <w:color w:val="500050"/>
              <w:lang w:eastAsia="sl-SI"/>
            </w:rPr>
            <w:t xml:space="preserve">             </w:t>
          </w:r>
        </w:p>
        <w:p w:rsidR="00D3045D" w:rsidRDefault="00D3045D" w:rsidP="00EB265F">
          <w:pPr>
            <w:jc w:val="both"/>
            <w:rPr>
              <w:rFonts w:ascii="Arial" w:eastAsia="Times New Roman" w:hAnsi="Arial" w:cs="Arial"/>
              <w:b/>
              <w:bCs/>
              <w:color w:val="500050"/>
              <w:lang w:eastAsia="sl-SI"/>
            </w:rPr>
          </w:pPr>
        </w:p>
        <w:p w:rsidR="00D3045D" w:rsidRDefault="00D3045D" w:rsidP="00EB265F">
          <w:pPr>
            <w:jc w:val="both"/>
            <w:rPr>
              <w:rFonts w:ascii="Arial" w:eastAsia="Times New Roman" w:hAnsi="Arial" w:cs="Arial"/>
              <w:b/>
              <w:bCs/>
              <w:color w:val="500050"/>
              <w:lang w:eastAsia="sl-SI"/>
            </w:rPr>
          </w:pPr>
        </w:p>
        <w:p w:rsidR="00D3045D" w:rsidRDefault="00D3045D" w:rsidP="00EB265F">
          <w:pPr>
            <w:jc w:val="both"/>
            <w:rPr>
              <w:rFonts w:ascii="Arial" w:eastAsia="Times New Roman" w:hAnsi="Arial" w:cs="Arial"/>
              <w:b/>
              <w:bCs/>
              <w:color w:val="500050"/>
              <w:lang w:eastAsia="sl-SI"/>
            </w:rPr>
          </w:pPr>
        </w:p>
        <w:p w:rsidR="00D3045D" w:rsidRDefault="00D3045D" w:rsidP="00EB265F">
          <w:pPr>
            <w:jc w:val="both"/>
            <w:rPr>
              <w:rFonts w:ascii="Arial" w:eastAsia="Times New Roman" w:hAnsi="Arial" w:cs="Arial"/>
              <w:b/>
              <w:bCs/>
              <w:color w:val="500050"/>
              <w:lang w:eastAsia="sl-SI"/>
            </w:rPr>
          </w:pPr>
        </w:p>
        <w:p w:rsidR="00D3045D" w:rsidRDefault="00D3045D" w:rsidP="00EB265F">
          <w:pPr>
            <w:jc w:val="both"/>
            <w:rPr>
              <w:rFonts w:ascii="Arial" w:eastAsia="Times New Roman" w:hAnsi="Arial" w:cs="Arial"/>
              <w:b/>
              <w:bCs/>
              <w:color w:val="500050"/>
              <w:lang w:eastAsia="sl-SI"/>
            </w:rPr>
          </w:pPr>
        </w:p>
        <w:p w:rsidR="00D3045D" w:rsidRDefault="00D3045D" w:rsidP="00EB265F">
          <w:pPr>
            <w:jc w:val="center"/>
            <w:rPr>
              <w:rFonts w:ascii="Arial" w:eastAsia="Times New Roman" w:hAnsi="Arial" w:cs="Arial"/>
              <w:b/>
              <w:bCs/>
              <w:color w:val="0070C0"/>
              <w:sz w:val="18"/>
              <w:szCs w:val="18"/>
              <w:lang w:eastAsia="sl-SI"/>
            </w:rPr>
          </w:pPr>
          <w:r w:rsidRPr="005315FC">
            <w:rPr>
              <w:rFonts w:ascii="Arial" w:eastAsia="Times New Roman" w:hAnsi="Arial" w:cs="Arial"/>
              <w:b/>
              <w:bCs/>
              <w:color w:val="0070C0"/>
              <w:lang w:eastAsia="sl-SI"/>
            </w:rPr>
            <w:t>D</w:t>
          </w:r>
          <w:r w:rsidRPr="005315FC">
            <w:rPr>
              <w:rFonts w:ascii="Arial" w:eastAsia="Times New Roman" w:hAnsi="Arial" w:cs="Arial"/>
              <w:b/>
              <w:bCs/>
              <w:color w:val="0070C0"/>
              <w:sz w:val="18"/>
              <w:szCs w:val="18"/>
              <w:lang w:eastAsia="sl-SI"/>
            </w:rPr>
            <w:t xml:space="preserve">RUŠTVO </w:t>
          </w:r>
          <w:r w:rsidRPr="005315FC">
            <w:rPr>
              <w:rFonts w:ascii="Arial" w:eastAsia="Times New Roman" w:hAnsi="Arial" w:cs="Arial"/>
              <w:b/>
              <w:bCs/>
              <w:color w:val="0070C0"/>
              <w:lang w:eastAsia="sl-SI"/>
            </w:rPr>
            <w:t>V</w:t>
          </w:r>
          <w:r w:rsidRPr="005315FC">
            <w:rPr>
              <w:rFonts w:ascii="Arial" w:eastAsia="Times New Roman" w:hAnsi="Arial" w:cs="Arial"/>
              <w:b/>
              <w:bCs/>
              <w:color w:val="0070C0"/>
              <w:sz w:val="18"/>
              <w:szCs w:val="18"/>
              <w:lang w:eastAsia="sl-SI"/>
            </w:rPr>
            <w:t xml:space="preserve">OLČJE </w:t>
          </w:r>
          <w:r w:rsidRPr="005315FC">
            <w:rPr>
              <w:rFonts w:ascii="Arial" w:eastAsia="Times New Roman" w:hAnsi="Arial" w:cs="Arial"/>
              <w:b/>
              <w:bCs/>
              <w:color w:val="0070C0"/>
              <w:lang w:eastAsia="sl-SI"/>
            </w:rPr>
            <w:t>S</w:t>
          </w:r>
          <w:r w:rsidRPr="005315FC">
            <w:rPr>
              <w:rFonts w:ascii="Arial" w:eastAsia="Times New Roman" w:hAnsi="Arial" w:cs="Arial"/>
              <w:b/>
              <w:bCs/>
              <w:color w:val="0070C0"/>
              <w:sz w:val="18"/>
              <w:szCs w:val="18"/>
              <w:lang w:eastAsia="sl-SI"/>
            </w:rPr>
            <w:t>RCE</w:t>
          </w:r>
        </w:p>
        <w:p w:rsidR="00D3045D" w:rsidRPr="003E15BA" w:rsidRDefault="00D3045D" w:rsidP="00EB265F">
          <w:pPr>
            <w:jc w:val="center"/>
            <w:rPr>
              <w:rFonts w:cs="Arial"/>
              <w:sz w:val="20"/>
              <w:szCs w:val="20"/>
            </w:rPr>
          </w:pPr>
          <w:r w:rsidRPr="003E15BA">
            <w:rPr>
              <w:rFonts w:cs="Arial"/>
              <w:sz w:val="20"/>
              <w:szCs w:val="20"/>
            </w:rPr>
            <w:t xml:space="preserve">Mencingerjeva 61, </w:t>
          </w:r>
          <w:r>
            <w:rPr>
              <w:rFonts w:cs="Arial"/>
              <w:sz w:val="20"/>
              <w:szCs w:val="20"/>
            </w:rPr>
            <w:t xml:space="preserve">1000 </w:t>
          </w:r>
          <w:r w:rsidRPr="003E15BA">
            <w:rPr>
              <w:rFonts w:cs="Arial"/>
              <w:sz w:val="20"/>
              <w:szCs w:val="20"/>
            </w:rPr>
            <w:t>Ljubljana</w:t>
          </w:r>
        </w:p>
        <w:p w:rsidR="00D3045D" w:rsidRDefault="00D3045D" w:rsidP="00EB265F">
          <w:pPr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 xml:space="preserve">Telefon: </w:t>
          </w:r>
          <w:r w:rsidRPr="005315FC">
            <w:rPr>
              <w:rFonts w:cs="Arial"/>
              <w:sz w:val="20"/>
              <w:szCs w:val="20"/>
            </w:rPr>
            <w:t>041 640045</w:t>
          </w:r>
        </w:p>
        <w:p w:rsidR="00D3045D" w:rsidRDefault="00D3045D" w:rsidP="00D3045D">
          <w:pPr>
            <w:jc w:val="center"/>
          </w:pPr>
          <w:r w:rsidRPr="005315FC">
            <w:rPr>
              <w:rFonts w:cs="Arial"/>
              <w:sz w:val="20"/>
              <w:szCs w:val="20"/>
            </w:rPr>
            <w:t xml:space="preserve">e-pošta: </w:t>
          </w:r>
          <w:hyperlink r:id="rId5" w:history="1">
            <w:r w:rsidRPr="005315FC">
              <w:rPr>
                <w:sz w:val="20"/>
                <w:szCs w:val="20"/>
              </w:rPr>
              <w:t>volcje.srce@gmail.com</w:t>
            </w:r>
          </w:hyperlink>
        </w:p>
      </w:tc>
    </w:tr>
  </w:tbl>
  <w:p w:rsidR="00EB265F" w:rsidRDefault="00EB265F">
    <w:pPr>
      <w:pStyle w:val="Glava"/>
      <w:pBdr>
        <w:bottom w:val="single" w:sz="6" w:space="1" w:color="auto"/>
      </w:pBdr>
    </w:pPr>
  </w:p>
  <w:p w:rsidR="002B14CA" w:rsidRDefault="002B14CA">
    <w:pPr>
      <w:pStyle w:val="Glav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22" w:rsidRDefault="00275022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74B5B"/>
    <w:multiLevelType w:val="hybridMultilevel"/>
    <w:tmpl w:val="C21086A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4846F1"/>
    <w:multiLevelType w:val="hybridMultilevel"/>
    <w:tmpl w:val="FA2ADBDE"/>
    <w:lvl w:ilvl="0" w:tplc="2FC637C6">
      <w:numFmt w:val="bullet"/>
      <w:lvlText w:val="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CF3059"/>
    <w:multiLevelType w:val="hybridMultilevel"/>
    <w:tmpl w:val="064E2A8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E459FE"/>
    <w:rsid w:val="000043E7"/>
    <w:rsid w:val="000651C7"/>
    <w:rsid w:val="0012372B"/>
    <w:rsid w:val="00181429"/>
    <w:rsid w:val="001919AA"/>
    <w:rsid w:val="001B4415"/>
    <w:rsid w:val="001B62EC"/>
    <w:rsid w:val="001C6737"/>
    <w:rsid w:val="001D3C38"/>
    <w:rsid w:val="001F72B1"/>
    <w:rsid w:val="00275022"/>
    <w:rsid w:val="00287E1B"/>
    <w:rsid w:val="002B14CA"/>
    <w:rsid w:val="002B4EE7"/>
    <w:rsid w:val="0031496A"/>
    <w:rsid w:val="00360FCF"/>
    <w:rsid w:val="0036575D"/>
    <w:rsid w:val="00392302"/>
    <w:rsid w:val="00395103"/>
    <w:rsid w:val="003C314C"/>
    <w:rsid w:val="00477A16"/>
    <w:rsid w:val="004D26A7"/>
    <w:rsid w:val="00514E2F"/>
    <w:rsid w:val="00556CA0"/>
    <w:rsid w:val="00584C0C"/>
    <w:rsid w:val="005C2860"/>
    <w:rsid w:val="00640C4A"/>
    <w:rsid w:val="00727D84"/>
    <w:rsid w:val="00794C43"/>
    <w:rsid w:val="007E573A"/>
    <w:rsid w:val="00896499"/>
    <w:rsid w:val="00972F07"/>
    <w:rsid w:val="009A0D06"/>
    <w:rsid w:val="009A13A3"/>
    <w:rsid w:val="009D0702"/>
    <w:rsid w:val="00A27C31"/>
    <w:rsid w:val="00A413F9"/>
    <w:rsid w:val="00A71A98"/>
    <w:rsid w:val="00B00B19"/>
    <w:rsid w:val="00BA0E58"/>
    <w:rsid w:val="00BC06D5"/>
    <w:rsid w:val="00BE2EA4"/>
    <w:rsid w:val="00BF7DDB"/>
    <w:rsid w:val="00C022AB"/>
    <w:rsid w:val="00C11E9A"/>
    <w:rsid w:val="00C5625C"/>
    <w:rsid w:val="00CE3CC0"/>
    <w:rsid w:val="00CF4B36"/>
    <w:rsid w:val="00CF5DF2"/>
    <w:rsid w:val="00D3045D"/>
    <w:rsid w:val="00DB6363"/>
    <w:rsid w:val="00E459FE"/>
    <w:rsid w:val="00E531A2"/>
    <w:rsid w:val="00EB265F"/>
    <w:rsid w:val="00F070C2"/>
    <w:rsid w:val="00F633AE"/>
    <w:rsid w:val="00F67EF6"/>
    <w:rsid w:val="00FB7741"/>
    <w:rsid w:val="00FD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043E7"/>
  </w:style>
  <w:style w:type="paragraph" w:styleId="Naslov1">
    <w:name w:val="heading 1"/>
    <w:basedOn w:val="Navaden"/>
    <w:next w:val="Navaden"/>
    <w:link w:val="Naslov1Znak"/>
    <w:qFormat/>
    <w:rsid w:val="00EB265F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77A1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B2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B265F"/>
  </w:style>
  <w:style w:type="paragraph" w:styleId="Noga">
    <w:name w:val="footer"/>
    <w:basedOn w:val="Navaden"/>
    <w:link w:val="NogaZnak"/>
    <w:uiPriority w:val="99"/>
    <w:unhideWhenUsed/>
    <w:rsid w:val="00EB2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265F"/>
  </w:style>
  <w:style w:type="character" w:customStyle="1" w:styleId="Naslov1Znak">
    <w:name w:val="Naslov 1 Znak"/>
    <w:basedOn w:val="Privzetapisavaodstavka"/>
    <w:link w:val="Naslov1"/>
    <w:rsid w:val="00EB265F"/>
    <w:rPr>
      <w:rFonts w:ascii="Verdana" w:eastAsia="Times New Roman" w:hAnsi="Verdana" w:cs="Times New Roman"/>
      <w:b/>
      <w:bCs/>
      <w:sz w:val="24"/>
      <w:szCs w:val="24"/>
      <w:lang w:eastAsia="sl-SI"/>
    </w:rPr>
  </w:style>
  <w:style w:type="character" w:styleId="Hiperpovezava">
    <w:name w:val="Hyperlink"/>
    <w:basedOn w:val="Privzetapisavaodstavka"/>
    <w:unhideWhenUsed/>
    <w:rsid w:val="00EB265F"/>
    <w:rPr>
      <w:color w:val="0000FF"/>
      <w:u w:val="single"/>
    </w:rPr>
  </w:style>
  <w:style w:type="table" w:styleId="Tabela-mrea">
    <w:name w:val="Table Grid"/>
    <w:basedOn w:val="Navadnatabela"/>
    <w:uiPriority w:val="59"/>
    <w:rsid w:val="00EB2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udarek">
    <w:name w:val="Emphasis"/>
    <w:basedOn w:val="Privzetapisavaodstavka"/>
    <w:uiPriority w:val="20"/>
    <w:qFormat/>
    <w:rsid w:val="00EB265F"/>
    <w:rPr>
      <w:b/>
      <w:bCs/>
      <w:i w:val="0"/>
      <w:iCs w:val="0"/>
    </w:rPr>
  </w:style>
  <w:style w:type="character" w:customStyle="1" w:styleId="st1">
    <w:name w:val="st1"/>
    <w:basedOn w:val="Privzetapisavaodstavka"/>
    <w:rsid w:val="00EB265F"/>
  </w:style>
  <w:style w:type="paragraph" w:styleId="Brezrazmikov">
    <w:name w:val="No Spacing"/>
    <w:uiPriority w:val="1"/>
    <w:qFormat/>
    <w:rsid w:val="00EB265F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7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spodarnoinodgovorno.si" TargetMode="External"/><Relationship Id="rId2" Type="http://schemas.openxmlformats.org/officeDocument/2006/relationships/hyperlink" Target="mailto:zegslo20@gmail.com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volcje.srce@gmail.com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 Boštjančič</dc:creator>
  <cp:lastModifiedBy>Računalnik</cp:lastModifiedBy>
  <cp:revision>2</cp:revision>
  <dcterms:created xsi:type="dcterms:W3CDTF">2019-05-09T11:31:00Z</dcterms:created>
  <dcterms:modified xsi:type="dcterms:W3CDTF">2019-05-09T11:31:00Z</dcterms:modified>
</cp:coreProperties>
</file>