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175D0E">
        <w:rPr>
          <w:b w:val="0"/>
        </w:rPr>
        <w:t>8</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8"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9"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3239C5">
        <w:rPr>
          <w:rFonts w:cs="Arial"/>
          <w:sz w:val="20"/>
          <w:szCs w:val="20"/>
        </w:rPr>
        <w:t>2</w:t>
      </w:r>
      <w:r w:rsidR="00A207ED">
        <w:rPr>
          <w:rFonts w:cs="Arial"/>
          <w:sz w:val="20"/>
          <w:szCs w:val="20"/>
        </w:rPr>
        <w:t>41</w:t>
      </w:r>
      <w:r w:rsidR="004C37AB">
        <w:rPr>
          <w:rFonts w:cs="Arial"/>
          <w:sz w:val="20"/>
          <w:szCs w:val="20"/>
        </w:rPr>
        <w:t xml:space="preserve"> </w:t>
      </w:r>
      <w:r w:rsidRPr="005E304C">
        <w:rPr>
          <w:rFonts w:cs="Arial"/>
          <w:sz w:val="20"/>
          <w:szCs w:val="20"/>
        </w:rPr>
        <w:t xml:space="preserve"> /</w:t>
      </w:r>
      <w:r w:rsidR="00CE2932">
        <w:rPr>
          <w:rFonts w:cs="Arial"/>
          <w:sz w:val="20"/>
          <w:szCs w:val="20"/>
        </w:rPr>
        <w:t xml:space="preserve"> </w:t>
      </w:r>
      <w:r w:rsidR="00175D0E">
        <w:rPr>
          <w:rFonts w:cs="Arial"/>
          <w:sz w:val="20"/>
          <w:szCs w:val="20"/>
        </w:rPr>
        <w:t>20</w:t>
      </w:r>
    </w:p>
    <w:p w:rsidR="001F6EC6" w:rsidRDefault="00C236E6" w:rsidP="006808CD">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A207ED">
        <w:rPr>
          <w:rFonts w:cs="Arial"/>
          <w:sz w:val="20"/>
          <w:szCs w:val="20"/>
        </w:rPr>
        <w:t>13</w:t>
      </w:r>
      <w:r w:rsidR="003239C5">
        <w:rPr>
          <w:rFonts w:cs="Arial"/>
          <w:sz w:val="20"/>
          <w:szCs w:val="20"/>
        </w:rPr>
        <w:t>.10.</w:t>
      </w:r>
      <w:r w:rsidR="00175D0E">
        <w:rPr>
          <w:rFonts w:cs="Arial"/>
          <w:sz w:val="20"/>
          <w:szCs w:val="20"/>
        </w:rPr>
        <w:t>2020</w:t>
      </w:r>
      <w:r w:rsidR="00B45329">
        <w:rPr>
          <w:rFonts w:cs="Arial"/>
          <w:sz w:val="20"/>
          <w:szCs w:val="20"/>
        </w:rPr>
        <w:t xml:space="preserve">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rsidR="00650231" w:rsidRDefault="00650231" w:rsidP="006808CD">
      <w:pPr>
        <w:pStyle w:val="Brezrazmikov"/>
        <w:jc w:val="both"/>
        <w:rPr>
          <w:rFonts w:ascii="Verdana" w:hAnsi="Verdana" w:cs="Arial"/>
          <w:sz w:val="20"/>
          <w:szCs w:val="20"/>
        </w:rPr>
      </w:pPr>
    </w:p>
    <w:p w:rsidR="003239C5" w:rsidRDefault="003239C5" w:rsidP="006808CD">
      <w:pPr>
        <w:pStyle w:val="Brezrazmikov"/>
        <w:jc w:val="both"/>
        <w:rPr>
          <w:rFonts w:ascii="Verdana" w:hAnsi="Verdana" w:cs="Arial"/>
          <w:sz w:val="20"/>
          <w:szCs w:val="20"/>
        </w:rPr>
      </w:pPr>
      <w:r>
        <w:rPr>
          <w:rFonts w:ascii="Verdana" w:hAnsi="Verdana" w:cs="Arial"/>
          <w:sz w:val="20"/>
          <w:szCs w:val="20"/>
        </w:rPr>
        <w:t xml:space="preserve">                                                        Ministrstvo za okolje in prostor</w:t>
      </w:r>
    </w:p>
    <w:p w:rsidR="00A207ED" w:rsidRDefault="00A207ED" w:rsidP="006808CD">
      <w:pPr>
        <w:pStyle w:val="Brezrazmikov"/>
        <w:jc w:val="both"/>
        <w:rPr>
          <w:rFonts w:ascii="Verdana" w:hAnsi="Verdana" w:cs="Arial"/>
          <w:sz w:val="20"/>
          <w:szCs w:val="20"/>
        </w:rPr>
      </w:pPr>
      <w:r>
        <w:rPr>
          <w:rFonts w:ascii="Verdana" w:hAnsi="Verdana" w:cs="Arial"/>
          <w:sz w:val="20"/>
          <w:szCs w:val="20"/>
        </w:rPr>
        <w:t xml:space="preserve">                                                        Direktorat za okolje</w:t>
      </w:r>
      <w:r w:rsidR="003239C5">
        <w:rPr>
          <w:rFonts w:ascii="Verdana" w:hAnsi="Verdana" w:cs="Arial"/>
          <w:sz w:val="20"/>
          <w:szCs w:val="20"/>
        </w:rPr>
        <w:t xml:space="preserve">                                                       </w:t>
      </w:r>
    </w:p>
    <w:p w:rsidR="00A207ED" w:rsidRDefault="00A207ED" w:rsidP="006808CD">
      <w:pPr>
        <w:pStyle w:val="Brezrazmikov"/>
        <w:jc w:val="both"/>
        <w:rPr>
          <w:rFonts w:ascii="Verdana" w:hAnsi="Verdana" w:cs="Arial"/>
          <w:sz w:val="20"/>
          <w:szCs w:val="20"/>
        </w:rPr>
      </w:pPr>
      <w:r>
        <w:rPr>
          <w:rFonts w:ascii="Verdana" w:hAnsi="Verdana" w:cs="Arial"/>
          <w:sz w:val="20"/>
          <w:szCs w:val="20"/>
        </w:rPr>
        <w:t xml:space="preserve">                                                        Sektor za strateško presojo vplivov na okolje</w:t>
      </w:r>
    </w:p>
    <w:p w:rsidR="003239C5" w:rsidRDefault="003239C5" w:rsidP="006808CD">
      <w:pPr>
        <w:pStyle w:val="Brezrazmikov"/>
        <w:jc w:val="both"/>
        <w:rPr>
          <w:rFonts w:ascii="Verdana" w:hAnsi="Verdana" w:cs="Arial"/>
          <w:sz w:val="20"/>
          <w:szCs w:val="20"/>
        </w:rPr>
      </w:pPr>
      <w:r>
        <w:rPr>
          <w:rFonts w:ascii="Verdana" w:hAnsi="Verdana" w:cs="Arial"/>
          <w:sz w:val="20"/>
          <w:szCs w:val="20"/>
        </w:rPr>
        <w:t xml:space="preserve"> </w:t>
      </w:r>
      <w:r w:rsidR="00A207ED">
        <w:rPr>
          <w:rFonts w:ascii="Verdana" w:hAnsi="Verdana" w:cs="Arial"/>
          <w:sz w:val="20"/>
          <w:szCs w:val="20"/>
        </w:rPr>
        <w:t xml:space="preserve">                                                       </w:t>
      </w:r>
      <w:r>
        <w:rPr>
          <w:rFonts w:ascii="Verdana" w:hAnsi="Verdana" w:cs="Arial"/>
          <w:sz w:val="20"/>
          <w:szCs w:val="20"/>
        </w:rPr>
        <w:t>Dunajska 48, 1000 Ljubljana</w:t>
      </w:r>
    </w:p>
    <w:p w:rsidR="003239C5" w:rsidRDefault="003239C5" w:rsidP="006808CD">
      <w:pPr>
        <w:pStyle w:val="Brezrazmikov"/>
        <w:jc w:val="both"/>
      </w:pPr>
      <w:r>
        <w:rPr>
          <w:rFonts w:ascii="Verdana" w:hAnsi="Verdana" w:cs="Arial"/>
          <w:sz w:val="20"/>
          <w:szCs w:val="20"/>
        </w:rPr>
        <w:t xml:space="preserve">                                                        </w:t>
      </w:r>
      <w:hyperlink r:id="rId10" w:history="1">
        <w:r w:rsidR="00B84577" w:rsidRPr="008C2D57">
          <w:rPr>
            <w:rStyle w:val="Hiperpovezava"/>
            <w:rFonts w:ascii="Verdana" w:hAnsi="Verdana" w:cs="Arial"/>
            <w:sz w:val="20"/>
            <w:szCs w:val="20"/>
          </w:rPr>
          <w:t>gp.mop@gov.si</w:t>
        </w:r>
      </w:hyperlink>
    </w:p>
    <w:p w:rsidR="00A207ED" w:rsidRDefault="00A207ED" w:rsidP="006808CD">
      <w:pPr>
        <w:pStyle w:val="Brezrazmikov"/>
        <w:jc w:val="both"/>
      </w:pPr>
    </w:p>
    <w:p w:rsidR="00A207ED" w:rsidRDefault="00A207ED" w:rsidP="006808CD">
      <w:pPr>
        <w:pStyle w:val="Brezrazmikov"/>
        <w:jc w:val="both"/>
      </w:pPr>
      <w:r>
        <w:t>Zveza: 35409-164/2020/60</w:t>
      </w:r>
    </w:p>
    <w:p w:rsidR="00A207ED" w:rsidRDefault="00A207ED" w:rsidP="006808CD">
      <w:pPr>
        <w:pStyle w:val="Brezrazmikov"/>
        <w:jc w:val="both"/>
      </w:pPr>
      <w:r>
        <w:t xml:space="preserve">             35105-164/220/112</w:t>
      </w:r>
    </w:p>
    <w:p w:rsidR="00B84577" w:rsidRDefault="00B84577" w:rsidP="006808CD">
      <w:pPr>
        <w:pStyle w:val="Brezrazmikov"/>
        <w:jc w:val="both"/>
      </w:pPr>
    </w:p>
    <w:p w:rsidR="00A207ED" w:rsidRDefault="00B84577" w:rsidP="00A207ED">
      <w:pPr>
        <w:pStyle w:val="Brezrazmikov"/>
        <w:jc w:val="both"/>
      </w:pPr>
      <w:r>
        <w:t xml:space="preserve">                                                                                   </w:t>
      </w:r>
    </w:p>
    <w:p w:rsidR="003239C5" w:rsidRDefault="00650231" w:rsidP="00A207ED">
      <w:pPr>
        <w:pStyle w:val="Brezrazmikov"/>
        <w:jc w:val="both"/>
        <w:rPr>
          <w:rFonts w:asciiTheme="majorHAnsi" w:hAnsiTheme="majorHAnsi"/>
          <w:b/>
          <w:sz w:val="24"/>
          <w:szCs w:val="24"/>
        </w:rPr>
      </w:pPr>
      <w:r w:rsidRPr="00AD1A9D">
        <w:rPr>
          <w:rFonts w:asciiTheme="majorHAnsi" w:hAnsiTheme="majorHAnsi"/>
          <w:b/>
          <w:sz w:val="24"/>
          <w:szCs w:val="24"/>
        </w:rPr>
        <w:t xml:space="preserve">                         </w:t>
      </w:r>
      <w:r w:rsidR="00175D0E" w:rsidRPr="00AD1A9D">
        <w:rPr>
          <w:rFonts w:asciiTheme="majorHAnsi" w:hAnsiTheme="majorHAnsi"/>
          <w:b/>
          <w:sz w:val="24"/>
          <w:szCs w:val="24"/>
        </w:rPr>
        <w:t xml:space="preserve">              </w:t>
      </w:r>
    </w:p>
    <w:p w:rsidR="00F67395" w:rsidRDefault="003239C5" w:rsidP="00175D0E">
      <w:pPr>
        <w:jc w:val="both"/>
        <w:rPr>
          <w:rFonts w:asciiTheme="majorHAnsi" w:hAnsiTheme="majorHAnsi"/>
          <w:b/>
          <w:sz w:val="24"/>
          <w:szCs w:val="24"/>
        </w:rPr>
      </w:pPr>
      <w:r>
        <w:rPr>
          <w:rFonts w:asciiTheme="majorHAnsi" w:hAnsiTheme="majorHAnsi"/>
          <w:b/>
          <w:sz w:val="24"/>
          <w:szCs w:val="24"/>
        </w:rPr>
        <w:t>ZADEVA</w:t>
      </w:r>
      <w:r w:rsidR="00B84577">
        <w:rPr>
          <w:rFonts w:asciiTheme="majorHAnsi" w:hAnsiTheme="majorHAnsi"/>
          <w:b/>
          <w:sz w:val="24"/>
          <w:szCs w:val="24"/>
        </w:rPr>
        <w:t xml:space="preserve"> </w:t>
      </w:r>
      <w:r w:rsidR="00175D0E" w:rsidRPr="00AD1A9D">
        <w:rPr>
          <w:rFonts w:asciiTheme="majorHAnsi" w:hAnsiTheme="majorHAnsi"/>
          <w:b/>
          <w:sz w:val="24"/>
          <w:szCs w:val="24"/>
        </w:rPr>
        <w:t>:</w:t>
      </w:r>
      <w:r w:rsidR="00B84577">
        <w:rPr>
          <w:rFonts w:asciiTheme="majorHAnsi" w:hAnsiTheme="majorHAnsi"/>
          <w:b/>
          <w:sz w:val="24"/>
          <w:szCs w:val="24"/>
        </w:rPr>
        <w:t xml:space="preserve"> </w:t>
      </w:r>
      <w:r w:rsidR="00A207ED">
        <w:rPr>
          <w:rFonts w:asciiTheme="majorHAnsi" w:hAnsiTheme="majorHAnsi"/>
          <w:b/>
          <w:sz w:val="24"/>
          <w:szCs w:val="24"/>
        </w:rPr>
        <w:t xml:space="preserve">MNENJE, PRIPOMBE </w:t>
      </w:r>
      <w:r w:rsidR="00F67395">
        <w:rPr>
          <w:rFonts w:asciiTheme="majorHAnsi" w:hAnsiTheme="majorHAnsi"/>
          <w:b/>
          <w:sz w:val="24"/>
          <w:szCs w:val="24"/>
        </w:rPr>
        <w:t xml:space="preserve"> </w:t>
      </w:r>
      <w:r w:rsidR="00A207ED">
        <w:rPr>
          <w:rFonts w:asciiTheme="majorHAnsi" w:hAnsiTheme="majorHAnsi"/>
          <w:b/>
          <w:sz w:val="24"/>
          <w:szCs w:val="24"/>
        </w:rPr>
        <w:t>ZVEZE EKOLOŠKIH GIBANJ SLOVENIJ</w:t>
      </w:r>
      <w:r w:rsidR="00F67395">
        <w:rPr>
          <w:rFonts w:asciiTheme="majorHAnsi" w:hAnsiTheme="majorHAnsi"/>
          <w:b/>
          <w:sz w:val="24"/>
          <w:szCs w:val="24"/>
        </w:rPr>
        <w:t>E-</w:t>
      </w:r>
      <w:proofErr w:type="spellStart"/>
      <w:r w:rsidR="00F67395">
        <w:rPr>
          <w:rFonts w:asciiTheme="majorHAnsi" w:hAnsiTheme="majorHAnsi"/>
          <w:b/>
          <w:sz w:val="24"/>
          <w:szCs w:val="24"/>
        </w:rPr>
        <w:t>ZEG</w:t>
      </w:r>
      <w:proofErr w:type="spellEnd"/>
    </w:p>
    <w:p w:rsidR="00F67395" w:rsidRDefault="00F67395" w:rsidP="00175D0E">
      <w:pPr>
        <w:jc w:val="both"/>
        <w:rPr>
          <w:rFonts w:asciiTheme="majorHAnsi" w:hAnsiTheme="majorHAnsi"/>
          <w:b/>
          <w:sz w:val="24"/>
          <w:szCs w:val="24"/>
        </w:rPr>
      </w:pPr>
      <w:r>
        <w:rPr>
          <w:rFonts w:asciiTheme="majorHAnsi" w:hAnsiTheme="majorHAnsi"/>
          <w:b/>
          <w:sz w:val="24"/>
          <w:szCs w:val="24"/>
        </w:rPr>
        <w:t xml:space="preserve">                 NA DOKUMENTACIJO V POSTOPKU PREVLADE DRUGE JAVNE KORISTI NAD</w:t>
      </w:r>
    </w:p>
    <w:p w:rsidR="00F67395" w:rsidRDefault="00F67395" w:rsidP="00175D0E">
      <w:pPr>
        <w:jc w:val="both"/>
        <w:rPr>
          <w:rFonts w:asciiTheme="majorHAnsi" w:hAnsiTheme="majorHAnsi"/>
          <w:b/>
          <w:sz w:val="24"/>
          <w:szCs w:val="24"/>
        </w:rPr>
      </w:pPr>
      <w:r>
        <w:rPr>
          <w:rFonts w:asciiTheme="majorHAnsi" w:hAnsiTheme="majorHAnsi"/>
          <w:b/>
          <w:sz w:val="24"/>
          <w:szCs w:val="24"/>
        </w:rPr>
        <w:t xml:space="preserve">               JAVNO KORISTJO OHRANJANJE NARAVE V ZVEZI Z INTEGRALNIM</w:t>
      </w:r>
    </w:p>
    <w:p w:rsidR="00F67395" w:rsidRDefault="00F67395" w:rsidP="00175D0E">
      <w:pPr>
        <w:jc w:val="both"/>
        <w:rPr>
          <w:rFonts w:asciiTheme="majorHAnsi" w:hAnsiTheme="majorHAnsi"/>
          <w:b/>
          <w:sz w:val="24"/>
          <w:szCs w:val="24"/>
        </w:rPr>
      </w:pPr>
      <w:r>
        <w:rPr>
          <w:rFonts w:asciiTheme="majorHAnsi" w:hAnsiTheme="majorHAnsi"/>
          <w:b/>
          <w:sz w:val="24"/>
          <w:szCs w:val="24"/>
        </w:rPr>
        <w:t xml:space="preserve">               POSTOPKOM IZDAJE GRADBENEGA DOVOLJENJA ZA OBJEKT </w:t>
      </w:r>
      <w:proofErr w:type="spellStart"/>
      <w:r>
        <w:rPr>
          <w:rFonts w:asciiTheme="majorHAnsi" w:hAnsiTheme="majorHAnsi"/>
          <w:b/>
          <w:sz w:val="24"/>
          <w:szCs w:val="24"/>
        </w:rPr>
        <w:t>HE</w:t>
      </w:r>
      <w:proofErr w:type="spellEnd"/>
      <w:r>
        <w:rPr>
          <w:rFonts w:asciiTheme="majorHAnsi" w:hAnsiTheme="majorHAnsi"/>
          <w:b/>
          <w:sz w:val="24"/>
          <w:szCs w:val="24"/>
        </w:rPr>
        <w:t xml:space="preserve"> MOKRICE  </w:t>
      </w:r>
    </w:p>
    <w:p w:rsidR="005E083B" w:rsidRPr="00AD1A9D" w:rsidRDefault="005E083B" w:rsidP="00175D0E">
      <w:pPr>
        <w:jc w:val="both"/>
        <w:rPr>
          <w:rFonts w:asciiTheme="majorHAnsi" w:hAnsiTheme="majorHAnsi"/>
          <w:b/>
          <w:sz w:val="24"/>
          <w:szCs w:val="24"/>
        </w:rPr>
      </w:pPr>
    </w:p>
    <w:p w:rsidR="00175D0E" w:rsidRPr="00AD1A9D" w:rsidRDefault="00175D0E" w:rsidP="00175D0E">
      <w:pPr>
        <w:jc w:val="both"/>
        <w:rPr>
          <w:rFonts w:asciiTheme="majorHAnsi" w:hAnsiTheme="majorHAnsi"/>
          <w:sz w:val="24"/>
          <w:szCs w:val="24"/>
        </w:rPr>
      </w:pPr>
      <w:r w:rsidRPr="00AD1A9D">
        <w:rPr>
          <w:rFonts w:asciiTheme="majorHAnsi" w:hAnsiTheme="majorHAnsi"/>
          <w:sz w:val="24"/>
          <w:szCs w:val="24"/>
        </w:rPr>
        <w:t>Spoštovani,</w:t>
      </w:r>
    </w:p>
    <w:p w:rsidR="00B84577" w:rsidRDefault="00F74394" w:rsidP="00175D0E">
      <w:pPr>
        <w:jc w:val="both"/>
        <w:rPr>
          <w:rFonts w:asciiTheme="majorHAnsi" w:hAnsiTheme="majorHAnsi"/>
          <w:sz w:val="24"/>
          <w:szCs w:val="24"/>
        </w:rPr>
      </w:pPr>
      <w:r w:rsidRPr="00AD1A9D">
        <w:rPr>
          <w:rFonts w:asciiTheme="majorHAnsi" w:hAnsiTheme="majorHAnsi"/>
          <w:sz w:val="24"/>
          <w:szCs w:val="24"/>
        </w:rPr>
        <w:t>Zveza ekoloških gibanj Slovenije-</w:t>
      </w:r>
      <w:proofErr w:type="spellStart"/>
      <w:r w:rsidRPr="00AD1A9D">
        <w:rPr>
          <w:rFonts w:asciiTheme="majorHAnsi" w:hAnsiTheme="majorHAnsi"/>
          <w:sz w:val="24"/>
          <w:szCs w:val="24"/>
        </w:rPr>
        <w:t>ZEG</w:t>
      </w:r>
      <w:proofErr w:type="spellEnd"/>
      <w:r w:rsidRPr="00AD1A9D">
        <w:rPr>
          <w:rFonts w:asciiTheme="majorHAnsi" w:hAnsiTheme="majorHAnsi"/>
          <w:sz w:val="24"/>
          <w:szCs w:val="24"/>
        </w:rPr>
        <w:t xml:space="preserve">, nevladna okoljska organizacija (ima status društva v javnem interesu po </w:t>
      </w:r>
      <w:proofErr w:type="spellStart"/>
      <w:r w:rsidRPr="00AD1A9D">
        <w:rPr>
          <w:rFonts w:asciiTheme="majorHAnsi" w:hAnsiTheme="majorHAnsi"/>
          <w:sz w:val="24"/>
          <w:szCs w:val="24"/>
        </w:rPr>
        <w:t>ZVO</w:t>
      </w:r>
      <w:proofErr w:type="spellEnd"/>
      <w:r w:rsidRPr="00AD1A9D">
        <w:rPr>
          <w:rFonts w:asciiTheme="majorHAnsi" w:hAnsiTheme="majorHAnsi"/>
          <w:sz w:val="24"/>
          <w:szCs w:val="24"/>
        </w:rPr>
        <w:t xml:space="preserve"> in stranke v postopku </w:t>
      </w:r>
      <w:proofErr w:type="spellStart"/>
      <w:r w:rsidRPr="00AD1A9D">
        <w:rPr>
          <w:rFonts w:asciiTheme="majorHAnsi" w:hAnsiTheme="majorHAnsi"/>
          <w:sz w:val="24"/>
          <w:szCs w:val="24"/>
        </w:rPr>
        <w:t>CPVO</w:t>
      </w:r>
      <w:proofErr w:type="spellEnd"/>
      <w:r w:rsidRPr="00AD1A9D">
        <w:rPr>
          <w:rFonts w:asciiTheme="majorHAnsi" w:hAnsiTheme="majorHAnsi"/>
          <w:sz w:val="24"/>
          <w:szCs w:val="24"/>
        </w:rPr>
        <w:t xml:space="preserve"> </w:t>
      </w:r>
      <w:proofErr w:type="spellStart"/>
      <w:r w:rsidRPr="00AD1A9D">
        <w:rPr>
          <w:rFonts w:asciiTheme="majorHAnsi" w:hAnsiTheme="majorHAnsi"/>
          <w:sz w:val="24"/>
          <w:szCs w:val="24"/>
        </w:rPr>
        <w:t>NEPN</w:t>
      </w:r>
      <w:proofErr w:type="spellEnd"/>
      <w:r w:rsidRPr="00AD1A9D">
        <w:rPr>
          <w:rFonts w:asciiTheme="majorHAnsi" w:hAnsiTheme="majorHAnsi"/>
          <w:sz w:val="24"/>
          <w:szCs w:val="24"/>
        </w:rPr>
        <w:t xml:space="preserve">) na osnovi </w:t>
      </w:r>
      <w:r w:rsidR="00F67395">
        <w:rPr>
          <w:rFonts w:asciiTheme="majorHAnsi" w:hAnsiTheme="majorHAnsi"/>
          <w:sz w:val="24"/>
          <w:szCs w:val="24"/>
        </w:rPr>
        <w:t xml:space="preserve">pridobljenega </w:t>
      </w:r>
      <w:r w:rsidR="005D56A4">
        <w:rPr>
          <w:rFonts w:asciiTheme="majorHAnsi" w:hAnsiTheme="majorHAnsi"/>
          <w:sz w:val="24"/>
          <w:szCs w:val="24"/>
        </w:rPr>
        <w:t xml:space="preserve">statusa stranskega udeleženca v postopku prevlade druge javne koristi nad javno koristjo ohranjanje narave v zvezi z integralnim postopkom izdaje gradbenega dovoljenja za objekt </w:t>
      </w:r>
      <w:proofErr w:type="spellStart"/>
      <w:r w:rsidR="005D56A4">
        <w:rPr>
          <w:rFonts w:asciiTheme="majorHAnsi" w:hAnsiTheme="majorHAnsi"/>
          <w:sz w:val="24"/>
          <w:szCs w:val="24"/>
        </w:rPr>
        <w:t>HE</w:t>
      </w:r>
      <w:proofErr w:type="spellEnd"/>
      <w:r w:rsidR="005D56A4">
        <w:rPr>
          <w:rFonts w:asciiTheme="majorHAnsi" w:hAnsiTheme="majorHAnsi"/>
          <w:sz w:val="24"/>
          <w:szCs w:val="24"/>
        </w:rPr>
        <w:t xml:space="preserve"> Mokrice podaja mnenja in pripombe </w:t>
      </w:r>
      <w:proofErr w:type="spellStart"/>
      <w:r w:rsidR="005D56A4">
        <w:rPr>
          <w:rFonts w:asciiTheme="majorHAnsi" w:hAnsiTheme="majorHAnsi"/>
          <w:sz w:val="24"/>
          <w:szCs w:val="24"/>
        </w:rPr>
        <w:t>ZEG</w:t>
      </w:r>
      <w:proofErr w:type="spellEnd"/>
      <w:r w:rsidR="005D56A4">
        <w:rPr>
          <w:rFonts w:asciiTheme="majorHAnsi" w:hAnsiTheme="majorHAnsi"/>
          <w:sz w:val="24"/>
          <w:szCs w:val="24"/>
        </w:rPr>
        <w:t xml:space="preserve"> na predloženo dokumentacijo. </w:t>
      </w:r>
      <w:proofErr w:type="spellStart"/>
      <w:r w:rsidR="005D56A4">
        <w:rPr>
          <w:rFonts w:asciiTheme="majorHAnsi" w:hAnsiTheme="majorHAnsi"/>
          <w:sz w:val="24"/>
          <w:szCs w:val="24"/>
        </w:rPr>
        <w:t>ZEG</w:t>
      </w:r>
      <w:proofErr w:type="spellEnd"/>
      <w:r w:rsidR="005D56A4">
        <w:rPr>
          <w:rFonts w:asciiTheme="majorHAnsi" w:hAnsiTheme="majorHAnsi"/>
          <w:sz w:val="24"/>
          <w:szCs w:val="24"/>
        </w:rPr>
        <w:t xml:space="preserve"> je svoji vlogi za pridobitev statusa stranskega udeleženca za gradnjo </w:t>
      </w:r>
      <w:proofErr w:type="spellStart"/>
      <w:r w:rsidR="005D56A4">
        <w:rPr>
          <w:rFonts w:asciiTheme="majorHAnsi" w:hAnsiTheme="majorHAnsi"/>
          <w:sz w:val="24"/>
          <w:szCs w:val="24"/>
        </w:rPr>
        <w:t>HE</w:t>
      </w:r>
      <w:proofErr w:type="spellEnd"/>
      <w:r w:rsidR="005D56A4">
        <w:rPr>
          <w:rFonts w:asciiTheme="majorHAnsi" w:hAnsiTheme="majorHAnsi"/>
          <w:sz w:val="24"/>
          <w:szCs w:val="24"/>
        </w:rPr>
        <w:t xml:space="preserve"> Mokrice meseca septembra 2020 že podal </w:t>
      </w:r>
      <w:proofErr w:type="spellStart"/>
      <w:r w:rsidR="005D56A4">
        <w:rPr>
          <w:rFonts w:asciiTheme="majorHAnsi" w:hAnsiTheme="majorHAnsi"/>
          <w:sz w:val="24"/>
          <w:szCs w:val="24"/>
        </w:rPr>
        <w:t>MOP</w:t>
      </w:r>
      <w:proofErr w:type="spellEnd"/>
      <w:r w:rsidR="005D56A4">
        <w:rPr>
          <w:rFonts w:asciiTheme="majorHAnsi" w:hAnsiTheme="majorHAnsi"/>
          <w:sz w:val="24"/>
          <w:szCs w:val="24"/>
        </w:rPr>
        <w:t xml:space="preserve"> svoja mnenja do </w:t>
      </w:r>
      <w:r w:rsidR="006267DD">
        <w:rPr>
          <w:rFonts w:asciiTheme="majorHAnsi" w:hAnsiTheme="majorHAnsi"/>
          <w:sz w:val="24"/>
          <w:szCs w:val="24"/>
        </w:rPr>
        <w:t xml:space="preserve">gradnje </w:t>
      </w:r>
      <w:r w:rsidR="005D56A4">
        <w:rPr>
          <w:rFonts w:asciiTheme="majorHAnsi" w:hAnsiTheme="majorHAnsi"/>
          <w:sz w:val="24"/>
          <w:szCs w:val="24"/>
        </w:rPr>
        <w:t>objekta in ohranjanje narave in širše okolice .</w:t>
      </w:r>
    </w:p>
    <w:p w:rsidR="00D40BD9" w:rsidRDefault="005D56A4" w:rsidP="00175D0E">
      <w:pPr>
        <w:jc w:val="both"/>
        <w:rPr>
          <w:rFonts w:asciiTheme="majorHAnsi" w:hAnsiTheme="majorHAnsi"/>
          <w:sz w:val="24"/>
          <w:szCs w:val="24"/>
        </w:rPr>
      </w:pPr>
      <w:r>
        <w:rPr>
          <w:rFonts w:asciiTheme="majorHAnsi" w:hAnsiTheme="majorHAnsi"/>
          <w:sz w:val="24"/>
          <w:szCs w:val="24"/>
        </w:rPr>
        <w:t xml:space="preserve">V dopisu je </w:t>
      </w:r>
      <w:proofErr w:type="spellStart"/>
      <w:r>
        <w:rPr>
          <w:rFonts w:asciiTheme="majorHAnsi" w:hAnsiTheme="majorHAnsi"/>
          <w:sz w:val="24"/>
          <w:szCs w:val="24"/>
        </w:rPr>
        <w:t>ZEG</w:t>
      </w:r>
      <w:proofErr w:type="spellEnd"/>
      <w:r>
        <w:rPr>
          <w:rFonts w:asciiTheme="majorHAnsi" w:hAnsiTheme="majorHAnsi"/>
          <w:sz w:val="24"/>
          <w:szCs w:val="24"/>
        </w:rPr>
        <w:t xml:space="preserve"> zapisal, da pod določenimi okoljskimi pogoji podpira gradnjo </w:t>
      </w:r>
      <w:proofErr w:type="spellStart"/>
      <w:r>
        <w:rPr>
          <w:rFonts w:asciiTheme="majorHAnsi" w:hAnsiTheme="majorHAnsi"/>
          <w:sz w:val="24"/>
          <w:szCs w:val="24"/>
        </w:rPr>
        <w:t>HE</w:t>
      </w:r>
      <w:proofErr w:type="spellEnd"/>
      <w:r>
        <w:rPr>
          <w:rFonts w:asciiTheme="majorHAnsi" w:hAnsiTheme="majorHAnsi"/>
          <w:sz w:val="24"/>
          <w:szCs w:val="24"/>
        </w:rPr>
        <w:t xml:space="preserve"> Mokrice</w:t>
      </w:r>
      <w:r w:rsidR="00D40BD9">
        <w:rPr>
          <w:rFonts w:asciiTheme="majorHAnsi" w:hAnsiTheme="majorHAnsi"/>
          <w:sz w:val="24"/>
          <w:szCs w:val="24"/>
        </w:rPr>
        <w:t xml:space="preserve"> .  Nasprotujemo pa </w:t>
      </w:r>
      <w:r w:rsidR="006267DD">
        <w:rPr>
          <w:rFonts w:asciiTheme="majorHAnsi" w:hAnsiTheme="majorHAnsi"/>
          <w:sz w:val="24"/>
          <w:szCs w:val="24"/>
        </w:rPr>
        <w:t xml:space="preserve">slabo </w:t>
      </w:r>
      <w:r w:rsidR="00D40BD9">
        <w:rPr>
          <w:rFonts w:asciiTheme="majorHAnsi" w:hAnsiTheme="majorHAnsi"/>
          <w:sz w:val="24"/>
          <w:szCs w:val="24"/>
        </w:rPr>
        <w:t xml:space="preserve">načrtovani </w:t>
      </w:r>
      <w:r w:rsidR="006267DD">
        <w:rPr>
          <w:rFonts w:asciiTheme="majorHAnsi" w:hAnsiTheme="majorHAnsi"/>
          <w:sz w:val="24"/>
          <w:szCs w:val="24"/>
        </w:rPr>
        <w:t xml:space="preserve"> </w:t>
      </w:r>
      <w:r w:rsidR="00D40BD9">
        <w:rPr>
          <w:rFonts w:asciiTheme="majorHAnsi" w:hAnsiTheme="majorHAnsi"/>
          <w:sz w:val="24"/>
          <w:szCs w:val="24"/>
        </w:rPr>
        <w:t xml:space="preserve">gradnji visokonapetostnega daljnovoda 2 x 110 </w:t>
      </w:r>
      <w:proofErr w:type="spellStart"/>
      <w:r w:rsidR="00D40BD9">
        <w:rPr>
          <w:rFonts w:asciiTheme="majorHAnsi" w:hAnsiTheme="majorHAnsi"/>
          <w:sz w:val="24"/>
          <w:szCs w:val="24"/>
        </w:rPr>
        <w:t>kV</w:t>
      </w:r>
      <w:proofErr w:type="spellEnd"/>
      <w:r w:rsidR="00D40BD9">
        <w:rPr>
          <w:rFonts w:asciiTheme="majorHAnsi" w:hAnsiTheme="majorHAnsi"/>
          <w:sz w:val="24"/>
          <w:szCs w:val="24"/>
        </w:rPr>
        <w:t xml:space="preserve"> Mokrice- Krško po predlagani dokumentaciji  investitorjev </w:t>
      </w:r>
      <w:proofErr w:type="spellStart"/>
      <w:r w:rsidR="00D40BD9">
        <w:rPr>
          <w:rFonts w:asciiTheme="majorHAnsi" w:hAnsiTheme="majorHAnsi"/>
          <w:sz w:val="24"/>
          <w:szCs w:val="24"/>
        </w:rPr>
        <w:t>HESS</w:t>
      </w:r>
      <w:proofErr w:type="spellEnd"/>
      <w:r w:rsidR="00D40BD9">
        <w:rPr>
          <w:rFonts w:asciiTheme="majorHAnsi" w:hAnsiTheme="majorHAnsi"/>
          <w:sz w:val="24"/>
          <w:szCs w:val="24"/>
        </w:rPr>
        <w:t xml:space="preserve"> d.o.o., Brežice in družbi ELES d.o.o. , Ljubljana .</w:t>
      </w:r>
    </w:p>
    <w:p w:rsidR="005E083B" w:rsidRDefault="005E083B" w:rsidP="00175D0E">
      <w:pPr>
        <w:jc w:val="both"/>
        <w:rPr>
          <w:rFonts w:asciiTheme="majorHAnsi" w:hAnsiTheme="majorHAnsi"/>
          <w:sz w:val="24"/>
          <w:szCs w:val="24"/>
        </w:rPr>
      </w:pPr>
      <w:r>
        <w:rPr>
          <w:rFonts w:asciiTheme="majorHAnsi" w:hAnsiTheme="majorHAnsi"/>
          <w:sz w:val="24"/>
          <w:szCs w:val="24"/>
        </w:rPr>
        <w:lastRenderedPageBreak/>
        <w:t xml:space="preserve">                                                                          2.</w:t>
      </w:r>
    </w:p>
    <w:p w:rsidR="006421C8" w:rsidRDefault="00D40BD9" w:rsidP="00175D0E">
      <w:pPr>
        <w:jc w:val="both"/>
        <w:rPr>
          <w:rFonts w:asciiTheme="majorHAnsi" w:hAnsiTheme="majorHAnsi"/>
          <w:sz w:val="24"/>
          <w:szCs w:val="24"/>
        </w:rPr>
      </w:pPr>
      <w:r>
        <w:rPr>
          <w:rFonts w:asciiTheme="majorHAnsi" w:hAnsiTheme="majorHAnsi"/>
          <w:sz w:val="24"/>
          <w:szCs w:val="24"/>
        </w:rPr>
        <w:t xml:space="preserve">PREDLAGAMO IN ZAHTEVAMO : da se vsa trasa </w:t>
      </w:r>
      <w:proofErr w:type="spellStart"/>
      <w:r>
        <w:rPr>
          <w:rFonts w:asciiTheme="majorHAnsi" w:hAnsiTheme="majorHAnsi"/>
          <w:sz w:val="24"/>
          <w:szCs w:val="24"/>
        </w:rPr>
        <w:t>DV</w:t>
      </w:r>
      <w:proofErr w:type="spellEnd"/>
      <w:r>
        <w:rPr>
          <w:rFonts w:asciiTheme="majorHAnsi" w:hAnsiTheme="majorHAnsi"/>
          <w:sz w:val="24"/>
          <w:szCs w:val="24"/>
        </w:rPr>
        <w:t xml:space="preserve"> 2x 110 </w:t>
      </w:r>
      <w:proofErr w:type="spellStart"/>
      <w:r>
        <w:rPr>
          <w:rFonts w:asciiTheme="majorHAnsi" w:hAnsiTheme="majorHAnsi"/>
          <w:sz w:val="24"/>
          <w:szCs w:val="24"/>
        </w:rPr>
        <w:t>kV</w:t>
      </w:r>
      <w:proofErr w:type="spellEnd"/>
      <w:r>
        <w:rPr>
          <w:rFonts w:asciiTheme="majorHAnsi" w:hAnsiTheme="majorHAnsi"/>
          <w:sz w:val="24"/>
          <w:szCs w:val="24"/>
        </w:rPr>
        <w:t xml:space="preserve"> </w:t>
      </w:r>
      <w:proofErr w:type="spellStart"/>
      <w:r>
        <w:rPr>
          <w:rFonts w:asciiTheme="majorHAnsi" w:hAnsiTheme="majorHAnsi"/>
          <w:sz w:val="24"/>
          <w:szCs w:val="24"/>
        </w:rPr>
        <w:t>kablira</w:t>
      </w:r>
      <w:proofErr w:type="spellEnd"/>
      <w:r>
        <w:rPr>
          <w:rFonts w:asciiTheme="majorHAnsi" w:hAnsiTheme="majorHAnsi"/>
          <w:sz w:val="24"/>
          <w:szCs w:val="24"/>
        </w:rPr>
        <w:t xml:space="preserve">  oz. se </w:t>
      </w:r>
      <w:proofErr w:type="spellStart"/>
      <w:r>
        <w:rPr>
          <w:rFonts w:asciiTheme="majorHAnsi" w:hAnsiTheme="majorHAnsi"/>
          <w:sz w:val="24"/>
          <w:szCs w:val="24"/>
        </w:rPr>
        <w:t>kablirajo</w:t>
      </w:r>
      <w:proofErr w:type="spellEnd"/>
      <w:r>
        <w:rPr>
          <w:rFonts w:asciiTheme="majorHAnsi" w:hAnsiTheme="majorHAnsi"/>
          <w:sz w:val="24"/>
          <w:szCs w:val="24"/>
        </w:rPr>
        <w:t xml:space="preserve">  posamezn</w:t>
      </w:r>
      <w:r w:rsidR="006421C8">
        <w:rPr>
          <w:rFonts w:asciiTheme="majorHAnsi" w:hAnsiTheme="majorHAnsi"/>
          <w:sz w:val="24"/>
          <w:szCs w:val="24"/>
        </w:rPr>
        <w:t>i</w:t>
      </w:r>
      <w:r>
        <w:rPr>
          <w:rFonts w:asciiTheme="majorHAnsi" w:hAnsiTheme="majorHAnsi"/>
          <w:sz w:val="24"/>
          <w:szCs w:val="24"/>
        </w:rPr>
        <w:t xml:space="preserve"> odseki v bližini urbanih naselij (</w:t>
      </w:r>
      <w:proofErr w:type="spellStart"/>
      <w:r>
        <w:rPr>
          <w:rFonts w:asciiTheme="majorHAnsi" w:hAnsiTheme="majorHAnsi"/>
          <w:sz w:val="24"/>
          <w:szCs w:val="24"/>
        </w:rPr>
        <w:t>np</w:t>
      </w:r>
      <w:proofErr w:type="spellEnd"/>
      <w:r>
        <w:rPr>
          <w:rFonts w:asciiTheme="majorHAnsi" w:hAnsiTheme="majorHAnsi"/>
          <w:sz w:val="24"/>
          <w:szCs w:val="24"/>
        </w:rPr>
        <w:t xml:space="preserve">. Veliki Obrež) in na področju prečkanja naravne in zaščitene naravne vrednote državnega pomena </w:t>
      </w:r>
      <w:proofErr w:type="spellStart"/>
      <w:r>
        <w:rPr>
          <w:rFonts w:asciiTheme="majorHAnsi" w:hAnsiTheme="majorHAnsi"/>
          <w:sz w:val="24"/>
          <w:szCs w:val="24"/>
        </w:rPr>
        <w:t>JOVSI</w:t>
      </w:r>
      <w:proofErr w:type="spellEnd"/>
      <w:r>
        <w:rPr>
          <w:rFonts w:asciiTheme="majorHAnsi" w:hAnsiTheme="majorHAnsi"/>
          <w:sz w:val="24"/>
          <w:szCs w:val="24"/>
        </w:rPr>
        <w:t xml:space="preserve"> oz. se trasa </w:t>
      </w:r>
      <w:proofErr w:type="spellStart"/>
      <w:r>
        <w:rPr>
          <w:rFonts w:asciiTheme="majorHAnsi" w:hAnsiTheme="majorHAnsi"/>
          <w:sz w:val="24"/>
          <w:szCs w:val="24"/>
        </w:rPr>
        <w:t>DV</w:t>
      </w:r>
      <w:proofErr w:type="spellEnd"/>
      <w:r>
        <w:rPr>
          <w:rFonts w:asciiTheme="majorHAnsi" w:hAnsiTheme="majorHAnsi"/>
          <w:sz w:val="24"/>
          <w:szCs w:val="24"/>
        </w:rPr>
        <w:t xml:space="preserve"> </w:t>
      </w:r>
      <w:r w:rsidR="006421C8">
        <w:rPr>
          <w:rFonts w:asciiTheme="majorHAnsi" w:hAnsiTheme="majorHAnsi"/>
          <w:sz w:val="24"/>
          <w:szCs w:val="24"/>
        </w:rPr>
        <w:t xml:space="preserve">tam </w:t>
      </w:r>
      <w:r>
        <w:rPr>
          <w:rFonts w:asciiTheme="majorHAnsi" w:hAnsiTheme="majorHAnsi"/>
          <w:sz w:val="24"/>
          <w:szCs w:val="24"/>
        </w:rPr>
        <w:t>premakne na novo lokacijo .</w:t>
      </w:r>
      <w:r w:rsidR="006421C8">
        <w:rPr>
          <w:rFonts w:asciiTheme="majorHAnsi" w:hAnsiTheme="majorHAnsi"/>
          <w:sz w:val="24"/>
          <w:szCs w:val="24"/>
        </w:rPr>
        <w:t xml:space="preserve"> </w:t>
      </w:r>
    </w:p>
    <w:p w:rsidR="006421C8" w:rsidRPr="00AD1A9D" w:rsidRDefault="006421C8" w:rsidP="00175D0E">
      <w:pPr>
        <w:jc w:val="both"/>
        <w:rPr>
          <w:rFonts w:asciiTheme="majorHAnsi" w:hAnsiTheme="majorHAnsi"/>
          <w:sz w:val="24"/>
          <w:szCs w:val="24"/>
        </w:rPr>
      </w:pPr>
      <w:r>
        <w:rPr>
          <w:rFonts w:asciiTheme="majorHAnsi" w:hAnsiTheme="majorHAnsi"/>
          <w:sz w:val="24"/>
          <w:szCs w:val="24"/>
        </w:rPr>
        <w:t xml:space="preserve">Zahtevamo, da se v dokumentaciji in Poročilu o vplivih na okolje priključka </w:t>
      </w:r>
      <w:proofErr w:type="spellStart"/>
      <w:r>
        <w:rPr>
          <w:rFonts w:asciiTheme="majorHAnsi" w:hAnsiTheme="majorHAnsi"/>
          <w:sz w:val="24"/>
          <w:szCs w:val="24"/>
        </w:rPr>
        <w:t>DV</w:t>
      </w:r>
      <w:proofErr w:type="spellEnd"/>
      <w:r>
        <w:rPr>
          <w:rFonts w:asciiTheme="majorHAnsi" w:hAnsiTheme="majorHAnsi"/>
          <w:sz w:val="24"/>
          <w:szCs w:val="24"/>
        </w:rPr>
        <w:t xml:space="preserve"> 2x 110 </w:t>
      </w:r>
      <w:proofErr w:type="spellStart"/>
      <w:r>
        <w:rPr>
          <w:rFonts w:asciiTheme="majorHAnsi" w:hAnsiTheme="majorHAnsi"/>
          <w:sz w:val="24"/>
          <w:szCs w:val="24"/>
        </w:rPr>
        <w:t>kV</w:t>
      </w:r>
      <w:proofErr w:type="spellEnd"/>
      <w:r>
        <w:rPr>
          <w:rFonts w:asciiTheme="majorHAnsi" w:hAnsiTheme="majorHAnsi"/>
          <w:sz w:val="24"/>
          <w:szCs w:val="24"/>
        </w:rPr>
        <w:t xml:space="preserve"> </w:t>
      </w:r>
      <w:proofErr w:type="spellStart"/>
      <w:r>
        <w:rPr>
          <w:rFonts w:asciiTheme="majorHAnsi" w:hAnsiTheme="majorHAnsi"/>
          <w:sz w:val="24"/>
          <w:szCs w:val="24"/>
        </w:rPr>
        <w:t>HE</w:t>
      </w:r>
      <w:proofErr w:type="spellEnd"/>
      <w:r>
        <w:rPr>
          <w:rFonts w:asciiTheme="majorHAnsi" w:hAnsiTheme="majorHAnsi"/>
          <w:sz w:val="24"/>
          <w:szCs w:val="24"/>
        </w:rPr>
        <w:t xml:space="preserve"> Mokrice , Elektromagnetna sevanja, VENO- 2894 , ki ga je izdelal </w:t>
      </w:r>
      <w:proofErr w:type="spellStart"/>
      <w:r>
        <w:rPr>
          <w:rFonts w:asciiTheme="majorHAnsi" w:hAnsiTheme="majorHAnsi"/>
          <w:sz w:val="24"/>
          <w:szCs w:val="24"/>
        </w:rPr>
        <w:t>EIMV</w:t>
      </w:r>
      <w:proofErr w:type="spellEnd"/>
      <w:r>
        <w:rPr>
          <w:rFonts w:asciiTheme="majorHAnsi" w:hAnsiTheme="majorHAnsi"/>
          <w:sz w:val="24"/>
          <w:szCs w:val="24"/>
        </w:rPr>
        <w:t xml:space="preserve"> Ljubljana , septembra 2012 pripravi </w:t>
      </w:r>
      <w:r w:rsidR="006267DD">
        <w:rPr>
          <w:rFonts w:asciiTheme="majorHAnsi" w:hAnsiTheme="majorHAnsi"/>
          <w:sz w:val="24"/>
          <w:szCs w:val="24"/>
        </w:rPr>
        <w:t xml:space="preserve">nova </w:t>
      </w:r>
      <w:r>
        <w:rPr>
          <w:rFonts w:asciiTheme="majorHAnsi" w:hAnsiTheme="majorHAnsi"/>
          <w:sz w:val="24"/>
          <w:szCs w:val="24"/>
        </w:rPr>
        <w:t>novela Poročila o vplivih na okolje, kjer bo že vključeno PREVIDNOSTNO NAČELO.</w:t>
      </w:r>
      <w:r w:rsidR="00D40BD9">
        <w:rPr>
          <w:rFonts w:asciiTheme="majorHAnsi" w:hAnsiTheme="majorHAnsi"/>
          <w:sz w:val="24"/>
          <w:szCs w:val="24"/>
        </w:rPr>
        <w:t xml:space="preserve">    </w:t>
      </w:r>
    </w:p>
    <w:p w:rsidR="006421C8" w:rsidRPr="005E083B" w:rsidRDefault="00367994" w:rsidP="005E083B">
      <w:pPr>
        <w:pStyle w:val="Odstavekseznama"/>
        <w:numPr>
          <w:ilvl w:val="0"/>
          <w:numId w:val="16"/>
        </w:numPr>
        <w:jc w:val="both"/>
        <w:rPr>
          <w:rFonts w:asciiTheme="majorHAnsi" w:hAnsiTheme="majorHAnsi"/>
          <w:b/>
          <w:sz w:val="24"/>
          <w:szCs w:val="24"/>
        </w:rPr>
      </w:pPr>
      <w:r w:rsidRPr="00AD1A9D">
        <w:rPr>
          <w:rFonts w:asciiTheme="majorHAnsi" w:hAnsiTheme="majorHAnsi"/>
          <w:b/>
          <w:sz w:val="24"/>
          <w:szCs w:val="24"/>
        </w:rPr>
        <w:t>OPREDELITEV  INTERESA  STRANSKEGA  UDELEŽENCA</w:t>
      </w:r>
      <w:r w:rsidR="006421C8">
        <w:rPr>
          <w:rFonts w:asciiTheme="majorHAnsi" w:hAnsiTheme="majorHAnsi"/>
          <w:b/>
          <w:sz w:val="24"/>
          <w:szCs w:val="24"/>
        </w:rPr>
        <w:t xml:space="preserve"> DO GRADNJE </w:t>
      </w:r>
      <w:proofErr w:type="spellStart"/>
      <w:r w:rsidR="006421C8">
        <w:rPr>
          <w:rFonts w:asciiTheme="majorHAnsi" w:hAnsiTheme="majorHAnsi"/>
          <w:b/>
          <w:sz w:val="24"/>
          <w:szCs w:val="24"/>
        </w:rPr>
        <w:t>DV</w:t>
      </w:r>
      <w:proofErr w:type="spellEnd"/>
      <w:r w:rsidR="006421C8">
        <w:rPr>
          <w:rFonts w:asciiTheme="majorHAnsi" w:hAnsiTheme="majorHAnsi"/>
          <w:b/>
          <w:sz w:val="24"/>
          <w:szCs w:val="24"/>
        </w:rPr>
        <w:t xml:space="preserve"> </w:t>
      </w:r>
      <w:r w:rsidRPr="00AD1A9D">
        <w:rPr>
          <w:rFonts w:asciiTheme="majorHAnsi" w:hAnsiTheme="majorHAnsi"/>
          <w:b/>
          <w:sz w:val="24"/>
          <w:szCs w:val="24"/>
        </w:rPr>
        <w:t>:</w:t>
      </w:r>
    </w:p>
    <w:p w:rsidR="00DB4A75" w:rsidRPr="00AD1A9D" w:rsidRDefault="00367994" w:rsidP="000F70A3">
      <w:pPr>
        <w:jc w:val="both"/>
        <w:rPr>
          <w:rFonts w:asciiTheme="majorHAnsi" w:hAnsiTheme="majorHAnsi"/>
          <w:sz w:val="24"/>
          <w:szCs w:val="24"/>
        </w:rPr>
      </w:pPr>
      <w:proofErr w:type="spellStart"/>
      <w:r w:rsidRPr="00AD1A9D">
        <w:rPr>
          <w:rFonts w:asciiTheme="majorHAnsi" w:hAnsiTheme="majorHAnsi"/>
          <w:sz w:val="24"/>
          <w:szCs w:val="24"/>
        </w:rPr>
        <w:t>ZEG</w:t>
      </w:r>
      <w:proofErr w:type="spellEnd"/>
      <w:r w:rsidRPr="00AD1A9D">
        <w:rPr>
          <w:rFonts w:asciiTheme="majorHAnsi" w:hAnsiTheme="majorHAnsi"/>
          <w:sz w:val="24"/>
          <w:szCs w:val="24"/>
        </w:rPr>
        <w:t xml:space="preserve">, kot nevladna okoljska organizacija aktivno deluje na področju </w:t>
      </w:r>
      <w:proofErr w:type="spellStart"/>
      <w:r w:rsidR="000F70A3" w:rsidRPr="00AD1A9D">
        <w:rPr>
          <w:rFonts w:asciiTheme="majorHAnsi" w:hAnsiTheme="majorHAnsi"/>
          <w:sz w:val="24"/>
          <w:szCs w:val="24"/>
        </w:rPr>
        <w:t>ne</w:t>
      </w:r>
      <w:r w:rsidRPr="00AD1A9D">
        <w:rPr>
          <w:rFonts w:asciiTheme="majorHAnsi" w:hAnsiTheme="majorHAnsi"/>
          <w:sz w:val="24"/>
          <w:szCs w:val="24"/>
        </w:rPr>
        <w:t>ionizirnih</w:t>
      </w:r>
      <w:proofErr w:type="spellEnd"/>
      <w:r w:rsidRPr="00AD1A9D">
        <w:rPr>
          <w:rFonts w:asciiTheme="majorHAnsi" w:hAnsiTheme="majorHAnsi"/>
          <w:sz w:val="24"/>
          <w:szCs w:val="24"/>
        </w:rPr>
        <w:t xml:space="preserve"> sevanj </w:t>
      </w:r>
      <w:r w:rsidR="000F70A3" w:rsidRPr="00AD1A9D">
        <w:rPr>
          <w:rFonts w:asciiTheme="majorHAnsi" w:hAnsiTheme="majorHAnsi"/>
          <w:sz w:val="24"/>
          <w:szCs w:val="24"/>
        </w:rPr>
        <w:t xml:space="preserve"> </w:t>
      </w:r>
      <w:r w:rsidRPr="00AD1A9D">
        <w:rPr>
          <w:rFonts w:asciiTheme="majorHAnsi" w:hAnsiTheme="majorHAnsi"/>
          <w:sz w:val="24"/>
          <w:szCs w:val="24"/>
        </w:rPr>
        <w:t>že od davnega leta 1992 ( ustanovitve d</w:t>
      </w:r>
      <w:r w:rsidR="000F70A3" w:rsidRPr="00AD1A9D">
        <w:rPr>
          <w:rFonts w:asciiTheme="majorHAnsi" w:hAnsiTheme="majorHAnsi"/>
          <w:sz w:val="24"/>
          <w:szCs w:val="24"/>
        </w:rPr>
        <w:t xml:space="preserve">ruštva </w:t>
      </w:r>
      <w:proofErr w:type="spellStart"/>
      <w:r w:rsidR="000F70A3" w:rsidRPr="00AD1A9D">
        <w:rPr>
          <w:rFonts w:asciiTheme="majorHAnsi" w:hAnsiTheme="majorHAnsi"/>
          <w:sz w:val="24"/>
          <w:szCs w:val="24"/>
        </w:rPr>
        <w:t>SEG</w:t>
      </w:r>
      <w:proofErr w:type="spellEnd"/>
      <w:r w:rsidR="000F70A3" w:rsidRPr="00AD1A9D">
        <w:rPr>
          <w:rFonts w:asciiTheme="majorHAnsi" w:hAnsiTheme="majorHAnsi"/>
          <w:sz w:val="24"/>
          <w:szCs w:val="24"/>
        </w:rPr>
        <w:t xml:space="preserve">/pozneje zveze </w:t>
      </w:r>
      <w:proofErr w:type="spellStart"/>
      <w:r w:rsidR="000F70A3" w:rsidRPr="00AD1A9D">
        <w:rPr>
          <w:rFonts w:asciiTheme="majorHAnsi" w:hAnsiTheme="majorHAnsi"/>
          <w:sz w:val="24"/>
          <w:szCs w:val="24"/>
        </w:rPr>
        <w:t>ZEG</w:t>
      </w:r>
      <w:proofErr w:type="spellEnd"/>
      <w:r w:rsidR="000F70A3" w:rsidRPr="00AD1A9D">
        <w:rPr>
          <w:rFonts w:asciiTheme="majorHAnsi" w:hAnsiTheme="majorHAnsi"/>
          <w:sz w:val="24"/>
          <w:szCs w:val="24"/>
        </w:rPr>
        <w:t>)</w:t>
      </w:r>
      <w:r w:rsidR="00AD1A9D">
        <w:rPr>
          <w:rFonts w:asciiTheme="majorHAnsi" w:hAnsiTheme="majorHAnsi"/>
          <w:sz w:val="24"/>
          <w:szCs w:val="24"/>
        </w:rPr>
        <w:t>.</w:t>
      </w:r>
      <w:r w:rsidR="000F70A3" w:rsidRPr="00AD1A9D">
        <w:rPr>
          <w:rFonts w:asciiTheme="majorHAnsi" w:hAnsiTheme="majorHAnsi"/>
          <w:sz w:val="24"/>
          <w:szCs w:val="24"/>
        </w:rPr>
        <w:t xml:space="preserve"> </w:t>
      </w:r>
      <w:r w:rsidRPr="00AD1A9D">
        <w:rPr>
          <w:rFonts w:asciiTheme="majorHAnsi" w:hAnsiTheme="majorHAnsi"/>
          <w:sz w:val="24"/>
          <w:szCs w:val="24"/>
        </w:rPr>
        <w:t xml:space="preserve">Smo edina okoljska </w:t>
      </w:r>
      <w:proofErr w:type="spellStart"/>
      <w:r w:rsidRPr="00AD1A9D">
        <w:rPr>
          <w:rFonts w:asciiTheme="majorHAnsi" w:hAnsiTheme="majorHAnsi"/>
          <w:sz w:val="24"/>
          <w:szCs w:val="24"/>
        </w:rPr>
        <w:t>NVO</w:t>
      </w:r>
      <w:proofErr w:type="spellEnd"/>
      <w:r w:rsidRPr="00AD1A9D">
        <w:rPr>
          <w:rFonts w:asciiTheme="majorHAnsi" w:hAnsiTheme="majorHAnsi"/>
          <w:sz w:val="24"/>
          <w:szCs w:val="24"/>
        </w:rPr>
        <w:t xml:space="preserve">, ki stalno in redno spremlja dogajanja na področju </w:t>
      </w:r>
      <w:proofErr w:type="spellStart"/>
      <w:r w:rsidR="000F70A3" w:rsidRPr="00AD1A9D">
        <w:rPr>
          <w:rFonts w:asciiTheme="majorHAnsi" w:hAnsiTheme="majorHAnsi"/>
          <w:sz w:val="24"/>
          <w:szCs w:val="24"/>
        </w:rPr>
        <w:t>neionizirnih</w:t>
      </w:r>
      <w:proofErr w:type="spellEnd"/>
      <w:r w:rsidR="000F70A3" w:rsidRPr="00AD1A9D">
        <w:rPr>
          <w:rFonts w:asciiTheme="majorHAnsi" w:hAnsiTheme="majorHAnsi"/>
          <w:sz w:val="24"/>
          <w:szCs w:val="24"/>
        </w:rPr>
        <w:t xml:space="preserve"> sevanj v Sloveniji. Prisotni smo pri reševanju številnih problem</w:t>
      </w:r>
      <w:r w:rsidR="00B84577">
        <w:rPr>
          <w:rFonts w:asciiTheme="majorHAnsi" w:hAnsiTheme="majorHAnsi"/>
          <w:sz w:val="24"/>
          <w:szCs w:val="24"/>
        </w:rPr>
        <w:t>ov elektromagnetnih sevanj</w:t>
      </w:r>
      <w:r w:rsidR="000F70A3" w:rsidRPr="00AD1A9D">
        <w:rPr>
          <w:rFonts w:asciiTheme="majorHAnsi" w:hAnsiTheme="majorHAnsi"/>
          <w:sz w:val="24"/>
          <w:szCs w:val="24"/>
        </w:rPr>
        <w:t xml:space="preserve"> na področju daljnovodov, baznih antenskih postaj, </w:t>
      </w:r>
      <w:proofErr w:type="spellStart"/>
      <w:r w:rsidR="000F70A3" w:rsidRPr="00AD1A9D">
        <w:rPr>
          <w:rFonts w:asciiTheme="majorHAnsi" w:hAnsiTheme="majorHAnsi"/>
          <w:sz w:val="24"/>
          <w:szCs w:val="24"/>
        </w:rPr>
        <w:t>RT</w:t>
      </w:r>
      <w:r w:rsidR="00B84577">
        <w:rPr>
          <w:rFonts w:asciiTheme="majorHAnsi" w:hAnsiTheme="majorHAnsi"/>
          <w:sz w:val="24"/>
          <w:szCs w:val="24"/>
        </w:rPr>
        <w:t>V</w:t>
      </w:r>
      <w:proofErr w:type="spellEnd"/>
      <w:r w:rsidR="00B84577">
        <w:rPr>
          <w:rFonts w:asciiTheme="majorHAnsi" w:hAnsiTheme="majorHAnsi"/>
          <w:sz w:val="24"/>
          <w:szCs w:val="24"/>
        </w:rPr>
        <w:t xml:space="preserve"> oddajnikov, </w:t>
      </w:r>
      <w:proofErr w:type="spellStart"/>
      <w:r w:rsidR="00B84577">
        <w:rPr>
          <w:rFonts w:asciiTheme="majorHAnsi" w:hAnsiTheme="majorHAnsi"/>
          <w:sz w:val="24"/>
          <w:szCs w:val="24"/>
        </w:rPr>
        <w:t>GSM</w:t>
      </w:r>
      <w:proofErr w:type="spellEnd"/>
      <w:r w:rsidR="00B84577">
        <w:rPr>
          <w:rFonts w:asciiTheme="majorHAnsi" w:hAnsiTheme="majorHAnsi"/>
          <w:sz w:val="24"/>
          <w:szCs w:val="24"/>
        </w:rPr>
        <w:t xml:space="preserve"> , </w:t>
      </w:r>
      <w:proofErr w:type="spellStart"/>
      <w:r w:rsidR="00B84577">
        <w:rPr>
          <w:rFonts w:asciiTheme="majorHAnsi" w:hAnsiTheme="majorHAnsi"/>
          <w:sz w:val="24"/>
          <w:szCs w:val="24"/>
        </w:rPr>
        <w:t>Wi</w:t>
      </w:r>
      <w:proofErr w:type="spellEnd"/>
      <w:r w:rsidR="00B84577">
        <w:rPr>
          <w:rFonts w:asciiTheme="majorHAnsi" w:hAnsiTheme="majorHAnsi"/>
          <w:sz w:val="24"/>
          <w:szCs w:val="24"/>
        </w:rPr>
        <w:t>-FI, 5G…</w:t>
      </w:r>
    </w:p>
    <w:p w:rsidR="00AC7F39" w:rsidRPr="00AD1A9D" w:rsidRDefault="00DB4A75" w:rsidP="000F70A3">
      <w:pPr>
        <w:jc w:val="both"/>
        <w:rPr>
          <w:rFonts w:asciiTheme="majorHAnsi" w:hAnsiTheme="majorHAnsi"/>
          <w:sz w:val="24"/>
          <w:szCs w:val="24"/>
        </w:rPr>
      </w:pPr>
      <w:r w:rsidRPr="00AD1A9D">
        <w:rPr>
          <w:rFonts w:asciiTheme="majorHAnsi" w:hAnsiTheme="majorHAnsi"/>
          <w:sz w:val="24"/>
          <w:szCs w:val="24"/>
        </w:rPr>
        <w:t xml:space="preserve">- </w:t>
      </w:r>
      <w:proofErr w:type="spellStart"/>
      <w:r w:rsidRPr="00AD1A9D">
        <w:rPr>
          <w:rFonts w:asciiTheme="majorHAnsi" w:hAnsiTheme="majorHAnsi"/>
          <w:sz w:val="24"/>
          <w:szCs w:val="24"/>
        </w:rPr>
        <w:t>ZEG</w:t>
      </w:r>
      <w:proofErr w:type="spellEnd"/>
      <w:r w:rsidRPr="00AD1A9D">
        <w:rPr>
          <w:rFonts w:asciiTheme="majorHAnsi" w:hAnsiTheme="majorHAnsi"/>
          <w:sz w:val="24"/>
          <w:szCs w:val="24"/>
        </w:rPr>
        <w:t xml:space="preserve"> se je udeležila </w:t>
      </w:r>
      <w:r w:rsidR="00EE1B8B">
        <w:rPr>
          <w:rFonts w:asciiTheme="majorHAnsi" w:hAnsiTheme="majorHAnsi"/>
          <w:sz w:val="24"/>
          <w:szCs w:val="24"/>
        </w:rPr>
        <w:t>v zadnjih 1</w:t>
      </w:r>
      <w:r w:rsidR="00BC6997">
        <w:rPr>
          <w:rFonts w:asciiTheme="majorHAnsi" w:hAnsiTheme="majorHAnsi"/>
          <w:sz w:val="24"/>
          <w:szCs w:val="24"/>
        </w:rPr>
        <w:t xml:space="preserve">0 </w:t>
      </w:r>
      <w:r w:rsidR="00EE1B8B">
        <w:rPr>
          <w:rFonts w:asciiTheme="majorHAnsi" w:hAnsiTheme="majorHAnsi"/>
          <w:sz w:val="24"/>
          <w:szCs w:val="24"/>
        </w:rPr>
        <w:t xml:space="preserve">letih udeležila vsaj desetih obiskov na terenu in razgovorov </w:t>
      </w:r>
      <w:r w:rsidR="00BC6997">
        <w:rPr>
          <w:rFonts w:asciiTheme="majorHAnsi" w:hAnsiTheme="majorHAnsi"/>
          <w:sz w:val="24"/>
          <w:szCs w:val="24"/>
        </w:rPr>
        <w:t xml:space="preserve">o problemih </w:t>
      </w:r>
      <w:proofErr w:type="spellStart"/>
      <w:r w:rsidR="00BC6997">
        <w:rPr>
          <w:rFonts w:asciiTheme="majorHAnsi" w:hAnsiTheme="majorHAnsi"/>
          <w:sz w:val="24"/>
          <w:szCs w:val="24"/>
        </w:rPr>
        <w:t>neionizirnih</w:t>
      </w:r>
      <w:proofErr w:type="spellEnd"/>
      <w:r w:rsidR="00BC6997">
        <w:rPr>
          <w:rFonts w:asciiTheme="majorHAnsi" w:hAnsiTheme="majorHAnsi"/>
          <w:sz w:val="24"/>
          <w:szCs w:val="24"/>
        </w:rPr>
        <w:t xml:space="preserve"> sevanj (</w:t>
      </w:r>
      <w:proofErr w:type="spellStart"/>
      <w:r w:rsidR="00BC6997">
        <w:rPr>
          <w:rFonts w:asciiTheme="majorHAnsi" w:hAnsiTheme="majorHAnsi"/>
          <w:sz w:val="24"/>
          <w:szCs w:val="24"/>
        </w:rPr>
        <w:t>EMS</w:t>
      </w:r>
      <w:proofErr w:type="spellEnd"/>
      <w:r w:rsidR="00BC6997">
        <w:rPr>
          <w:rFonts w:asciiTheme="majorHAnsi" w:hAnsiTheme="majorHAnsi"/>
          <w:sz w:val="24"/>
          <w:szCs w:val="24"/>
        </w:rPr>
        <w:t xml:space="preserve">) </w:t>
      </w:r>
      <w:r w:rsidR="00EE1B8B">
        <w:rPr>
          <w:rFonts w:asciiTheme="majorHAnsi" w:hAnsiTheme="majorHAnsi"/>
          <w:sz w:val="24"/>
          <w:szCs w:val="24"/>
        </w:rPr>
        <w:t xml:space="preserve">z občani </w:t>
      </w:r>
      <w:r w:rsidR="00BC6997">
        <w:rPr>
          <w:rFonts w:asciiTheme="majorHAnsi" w:hAnsiTheme="majorHAnsi"/>
          <w:sz w:val="24"/>
          <w:szCs w:val="24"/>
        </w:rPr>
        <w:t>n</w:t>
      </w:r>
      <w:r w:rsidR="00EE1B8B">
        <w:rPr>
          <w:rFonts w:asciiTheme="majorHAnsi" w:hAnsiTheme="majorHAnsi"/>
          <w:sz w:val="24"/>
          <w:szCs w:val="24"/>
        </w:rPr>
        <w:t xml:space="preserve">a trasi </w:t>
      </w:r>
      <w:r w:rsidRPr="00AD1A9D">
        <w:rPr>
          <w:rFonts w:asciiTheme="majorHAnsi" w:hAnsiTheme="majorHAnsi"/>
          <w:sz w:val="24"/>
          <w:szCs w:val="24"/>
        </w:rPr>
        <w:t xml:space="preserve"> 2x110 </w:t>
      </w:r>
      <w:proofErr w:type="spellStart"/>
      <w:r w:rsidRPr="00AD1A9D">
        <w:rPr>
          <w:rFonts w:asciiTheme="majorHAnsi" w:hAnsiTheme="majorHAnsi"/>
          <w:sz w:val="24"/>
          <w:szCs w:val="24"/>
        </w:rPr>
        <w:t>kV</w:t>
      </w:r>
      <w:proofErr w:type="spellEnd"/>
      <w:r w:rsidRPr="00AD1A9D">
        <w:rPr>
          <w:rFonts w:asciiTheme="majorHAnsi" w:hAnsiTheme="majorHAnsi"/>
          <w:sz w:val="24"/>
          <w:szCs w:val="24"/>
        </w:rPr>
        <w:t xml:space="preserve"> </w:t>
      </w:r>
      <w:proofErr w:type="spellStart"/>
      <w:r w:rsidR="00EE1B8B">
        <w:rPr>
          <w:rFonts w:asciiTheme="majorHAnsi" w:hAnsiTheme="majorHAnsi"/>
          <w:sz w:val="24"/>
          <w:szCs w:val="24"/>
        </w:rPr>
        <w:t>Bestanica</w:t>
      </w:r>
      <w:proofErr w:type="spellEnd"/>
      <w:r w:rsidR="00EE1B8B">
        <w:rPr>
          <w:rFonts w:asciiTheme="majorHAnsi" w:hAnsiTheme="majorHAnsi"/>
          <w:sz w:val="24"/>
          <w:szCs w:val="24"/>
        </w:rPr>
        <w:t xml:space="preserve">- Družinska vas </w:t>
      </w:r>
      <w:r w:rsidR="00BC6997">
        <w:rPr>
          <w:rFonts w:asciiTheme="majorHAnsi" w:hAnsiTheme="majorHAnsi"/>
          <w:sz w:val="24"/>
          <w:szCs w:val="24"/>
        </w:rPr>
        <w:t xml:space="preserve">v občin </w:t>
      </w:r>
      <w:r w:rsidRPr="00AD1A9D">
        <w:rPr>
          <w:rFonts w:asciiTheme="majorHAnsi" w:hAnsiTheme="majorHAnsi"/>
          <w:sz w:val="24"/>
          <w:szCs w:val="24"/>
        </w:rPr>
        <w:t xml:space="preserve"> </w:t>
      </w:r>
      <w:r w:rsidR="00EE1B8B">
        <w:rPr>
          <w:rFonts w:asciiTheme="majorHAnsi" w:hAnsiTheme="majorHAnsi"/>
          <w:sz w:val="24"/>
          <w:szCs w:val="24"/>
        </w:rPr>
        <w:t>Šmarješke Toplice ,</w:t>
      </w:r>
      <w:r w:rsidR="006421C8">
        <w:rPr>
          <w:rFonts w:asciiTheme="majorHAnsi" w:hAnsiTheme="majorHAnsi"/>
          <w:sz w:val="24"/>
          <w:szCs w:val="24"/>
        </w:rPr>
        <w:t xml:space="preserve"> </w:t>
      </w:r>
      <w:r w:rsidR="00180315">
        <w:rPr>
          <w:rFonts w:asciiTheme="majorHAnsi" w:hAnsiTheme="majorHAnsi"/>
          <w:sz w:val="24"/>
          <w:szCs w:val="24"/>
        </w:rPr>
        <w:t>Krško,</w:t>
      </w:r>
      <w:r w:rsidR="00EE1B8B">
        <w:rPr>
          <w:rFonts w:asciiTheme="majorHAnsi" w:hAnsiTheme="majorHAnsi"/>
          <w:sz w:val="24"/>
          <w:szCs w:val="24"/>
        </w:rPr>
        <w:t xml:space="preserve"> Sevnica </w:t>
      </w:r>
      <w:r w:rsidRPr="00AD1A9D">
        <w:rPr>
          <w:rFonts w:asciiTheme="majorHAnsi" w:hAnsiTheme="majorHAnsi"/>
          <w:sz w:val="24"/>
          <w:szCs w:val="24"/>
        </w:rPr>
        <w:t xml:space="preserve">in </w:t>
      </w:r>
      <w:r w:rsidR="00AD1A9D">
        <w:rPr>
          <w:rFonts w:asciiTheme="majorHAnsi" w:hAnsiTheme="majorHAnsi"/>
          <w:sz w:val="24"/>
          <w:szCs w:val="24"/>
        </w:rPr>
        <w:t xml:space="preserve">tam </w:t>
      </w:r>
      <w:r w:rsidRPr="00AD1A9D">
        <w:rPr>
          <w:rFonts w:asciiTheme="majorHAnsi" w:hAnsiTheme="majorHAnsi"/>
          <w:sz w:val="24"/>
          <w:szCs w:val="24"/>
        </w:rPr>
        <w:t xml:space="preserve">podala </w:t>
      </w:r>
      <w:r w:rsidR="00BC6997">
        <w:rPr>
          <w:rFonts w:asciiTheme="majorHAnsi" w:hAnsiTheme="majorHAnsi"/>
          <w:sz w:val="24"/>
          <w:szCs w:val="24"/>
        </w:rPr>
        <w:t xml:space="preserve">svoja mnenja, </w:t>
      </w:r>
      <w:r w:rsidRPr="00AD1A9D">
        <w:rPr>
          <w:rFonts w:asciiTheme="majorHAnsi" w:hAnsiTheme="majorHAnsi"/>
          <w:sz w:val="24"/>
          <w:szCs w:val="24"/>
        </w:rPr>
        <w:t xml:space="preserve">pripombe </w:t>
      </w:r>
      <w:r w:rsidR="00BC6997">
        <w:rPr>
          <w:rFonts w:asciiTheme="majorHAnsi" w:hAnsiTheme="majorHAnsi"/>
          <w:sz w:val="24"/>
          <w:szCs w:val="24"/>
        </w:rPr>
        <w:t xml:space="preserve">in predloge predstavnikom občin , </w:t>
      </w:r>
      <w:proofErr w:type="spellStart"/>
      <w:r w:rsidR="00BC6997">
        <w:rPr>
          <w:rFonts w:asciiTheme="majorHAnsi" w:hAnsiTheme="majorHAnsi"/>
          <w:sz w:val="24"/>
          <w:szCs w:val="24"/>
        </w:rPr>
        <w:t>MOP</w:t>
      </w:r>
      <w:proofErr w:type="spellEnd"/>
      <w:r w:rsidR="00BC6997">
        <w:rPr>
          <w:rFonts w:asciiTheme="majorHAnsi" w:hAnsiTheme="majorHAnsi"/>
          <w:sz w:val="24"/>
          <w:szCs w:val="24"/>
        </w:rPr>
        <w:t xml:space="preserve"> in elektrogospodarstva. </w:t>
      </w:r>
    </w:p>
    <w:p w:rsidR="00DB4A75" w:rsidRPr="00AD1A9D" w:rsidRDefault="00AC7F39" w:rsidP="000F70A3">
      <w:pPr>
        <w:jc w:val="both"/>
        <w:rPr>
          <w:rFonts w:asciiTheme="majorHAnsi" w:hAnsiTheme="majorHAnsi"/>
          <w:sz w:val="24"/>
          <w:szCs w:val="24"/>
        </w:rPr>
      </w:pPr>
      <w:r w:rsidRPr="00AD1A9D">
        <w:rPr>
          <w:rFonts w:asciiTheme="majorHAnsi" w:hAnsiTheme="majorHAnsi"/>
          <w:sz w:val="24"/>
          <w:szCs w:val="24"/>
        </w:rPr>
        <w:t xml:space="preserve">- na  </w:t>
      </w:r>
      <w:proofErr w:type="spellStart"/>
      <w:r w:rsidRPr="00AD1A9D">
        <w:rPr>
          <w:rFonts w:asciiTheme="majorHAnsi" w:hAnsiTheme="majorHAnsi"/>
          <w:sz w:val="24"/>
          <w:szCs w:val="24"/>
        </w:rPr>
        <w:t>ZEG</w:t>
      </w:r>
      <w:proofErr w:type="spellEnd"/>
      <w:r w:rsidRPr="00AD1A9D">
        <w:rPr>
          <w:rFonts w:asciiTheme="majorHAnsi" w:hAnsiTheme="majorHAnsi"/>
          <w:sz w:val="24"/>
          <w:szCs w:val="24"/>
        </w:rPr>
        <w:t xml:space="preserve"> so se s pripombami na predloženo traso </w:t>
      </w:r>
      <w:proofErr w:type="spellStart"/>
      <w:r w:rsidRPr="00AD1A9D">
        <w:rPr>
          <w:rFonts w:asciiTheme="majorHAnsi" w:hAnsiTheme="majorHAnsi"/>
          <w:sz w:val="24"/>
          <w:szCs w:val="24"/>
        </w:rPr>
        <w:t>traso</w:t>
      </w:r>
      <w:proofErr w:type="spellEnd"/>
      <w:r w:rsidRPr="00AD1A9D">
        <w:rPr>
          <w:rFonts w:asciiTheme="majorHAnsi" w:hAnsiTheme="majorHAnsi"/>
          <w:sz w:val="24"/>
          <w:szCs w:val="24"/>
        </w:rPr>
        <w:t xml:space="preserve"> </w:t>
      </w:r>
      <w:proofErr w:type="spellStart"/>
      <w:r w:rsidRPr="00AD1A9D">
        <w:rPr>
          <w:rFonts w:asciiTheme="majorHAnsi" w:hAnsiTheme="majorHAnsi"/>
          <w:sz w:val="24"/>
          <w:szCs w:val="24"/>
        </w:rPr>
        <w:t>DV</w:t>
      </w:r>
      <w:proofErr w:type="spellEnd"/>
      <w:r w:rsidRPr="00AD1A9D">
        <w:rPr>
          <w:rFonts w:asciiTheme="majorHAnsi" w:hAnsiTheme="majorHAnsi"/>
          <w:sz w:val="24"/>
          <w:szCs w:val="24"/>
        </w:rPr>
        <w:t xml:space="preserve"> obrnili </w:t>
      </w:r>
      <w:r w:rsidR="006421C8">
        <w:rPr>
          <w:rFonts w:asciiTheme="majorHAnsi" w:hAnsiTheme="majorHAnsi"/>
          <w:sz w:val="24"/>
          <w:szCs w:val="24"/>
        </w:rPr>
        <w:t xml:space="preserve">že trije </w:t>
      </w:r>
      <w:r w:rsidRPr="00AD1A9D">
        <w:rPr>
          <w:rFonts w:asciiTheme="majorHAnsi" w:hAnsiTheme="majorHAnsi"/>
          <w:sz w:val="24"/>
          <w:szCs w:val="24"/>
        </w:rPr>
        <w:t xml:space="preserve">občani, </w:t>
      </w:r>
      <w:r w:rsidR="00DB4A75" w:rsidRPr="00AD1A9D">
        <w:rPr>
          <w:rFonts w:asciiTheme="majorHAnsi" w:hAnsiTheme="majorHAnsi"/>
          <w:sz w:val="24"/>
          <w:szCs w:val="24"/>
        </w:rPr>
        <w:t xml:space="preserve"> </w:t>
      </w:r>
    </w:p>
    <w:p w:rsidR="00FE6505" w:rsidRPr="00AD1A9D" w:rsidRDefault="00FE6505" w:rsidP="000F70A3">
      <w:pPr>
        <w:jc w:val="both"/>
        <w:rPr>
          <w:rFonts w:asciiTheme="majorHAnsi" w:hAnsiTheme="majorHAnsi"/>
          <w:sz w:val="24"/>
          <w:szCs w:val="24"/>
        </w:rPr>
      </w:pPr>
      <w:r w:rsidRPr="00AD1A9D">
        <w:rPr>
          <w:rFonts w:asciiTheme="majorHAnsi" w:hAnsiTheme="majorHAnsi"/>
          <w:sz w:val="24"/>
          <w:szCs w:val="24"/>
        </w:rPr>
        <w:t xml:space="preserve">- </w:t>
      </w:r>
      <w:proofErr w:type="spellStart"/>
      <w:r w:rsidR="00367994" w:rsidRPr="00AD1A9D">
        <w:rPr>
          <w:rFonts w:asciiTheme="majorHAnsi" w:hAnsiTheme="majorHAnsi"/>
          <w:sz w:val="24"/>
          <w:szCs w:val="24"/>
        </w:rPr>
        <w:t>ZEG</w:t>
      </w:r>
      <w:proofErr w:type="spellEnd"/>
      <w:r w:rsidR="00367994" w:rsidRPr="00AD1A9D">
        <w:rPr>
          <w:rFonts w:asciiTheme="majorHAnsi" w:hAnsiTheme="majorHAnsi"/>
          <w:sz w:val="24"/>
          <w:szCs w:val="24"/>
        </w:rPr>
        <w:t xml:space="preserve"> je bila edina </w:t>
      </w:r>
      <w:r w:rsidRPr="00AD1A9D">
        <w:rPr>
          <w:rFonts w:asciiTheme="majorHAnsi" w:hAnsiTheme="majorHAnsi"/>
          <w:sz w:val="24"/>
          <w:szCs w:val="24"/>
        </w:rPr>
        <w:t xml:space="preserve">aktivna </w:t>
      </w:r>
      <w:r w:rsidR="00367994" w:rsidRPr="00AD1A9D">
        <w:rPr>
          <w:rFonts w:asciiTheme="majorHAnsi" w:hAnsiTheme="majorHAnsi"/>
          <w:sz w:val="24"/>
          <w:szCs w:val="24"/>
        </w:rPr>
        <w:t xml:space="preserve">udeleženka iz vrst </w:t>
      </w:r>
      <w:proofErr w:type="spellStart"/>
      <w:r w:rsidR="00367994" w:rsidRPr="00AD1A9D">
        <w:rPr>
          <w:rFonts w:asciiTheme="majorHAnsi" w:hAnsiTheme="majorHAnsi"/>
          <w:sz w:val="24"/>
          <w:szCs w:val="24"/>
        </w:rPr>
        <w:t>NVO</w:t>
      </w:r>
      <w:proofErr w:type="spellEnd"/>
      <w:r w:rsidR="00367994" w:rsidRPr="00AD1A9D">
        <w:rPr>
          <w:rFonts w:asciiTheme="majorHAnsi" w:hAnsiTheme="majorHAnsi"/>
          <w:sz w:val="24"/>
          <w:szCs w:val="24"/>
        </w:rPr>
        <w:t xml:space="preserve">, stalno prisotna </w:t>
      </w:r>
      <w:r w:rsidR="00180315">
        <w:rPr>
          <w:rFonts w:asciiTheme="majorHAnsi" w:hAnsiTheme="majorHAnsi"/>
          <w:sz w:val="24"/>
          <w:szCs w:val="24"/>
        </w:rPr>
        <w:t xml:space="preserve">zadnjih 20 let </w:t>
      </w:r>
      <w:r w:rsidRPr="00AD1A9D">
        <w:rPr>
          <w:rFonts w:asciiTheme="majorHAnsi" w:hAnsiTheme="majorHAnsi"/>
          <w:sz w:val="24"/>
          <w:szCs w:val="24"/>
        </w:rPr>
        <w:t xml:space="preserve"> </w:t>
      </w:r>
      <w:r w:rsidR="00367994" w:rsidRPr="00AD1A9D">
        <w:rPr>
          <w:rFonts w:asciiTheme="majorHAnsi" w:hAnsiTheme="majorHAnsi"/>
          <w:sz w:val="24"/>
          <w:szCs w:val="24"/>
        </w:rPr>
        <w:t>na  javnih razpravah</w:t>
      </w:r>
      <w:r w:rsidR="000F70A3" w:rsidRPr="00AD1A9D">
        <w:rPr>
          <w:rFonts w:asciiTheme="majorHAnsi" w:hAnsiTheme="majorHAnsi"/>
          <w:sz w:val="24"/>
          <w:szCs w:val="24"/>
        </w:rPr>
        <w:t xml:space="preserve"> na področju </w:t>
      </w:r>
      <w:proofErr w:type="spellStart"/>
      <w:r w:rsidR="000F70A3" w:rsidRPr="00AD1A9D">
        <w:rPr>
          <w:rFonts w:asciiTheme="majorHAnsi" w:hAnsiTheme="majorHAnsi"/>
          <w:sz w:val="24"/>
          <w:szCs w:val="24"/>
        </w:rPr>
        <w:t>EMS</w:t>
      </w:r>
      <w:proofErr w:type="spellEnd"/>
      <w:r w:rsidR="000F70A3" w:rsidRPr="00AD1A9D">
        <w:rPr>
          <w:rFonts w:asciiTheme="majorHAnsi" w:hAnsiTheme="majorHAnsi"/>
          <w:sz w:val="24"/>
          <w:szCs w:val="24"/>
        </w:rPr>
        <w:t xml:space="preserve"> </w:t>
      </w:r>
      <w:r w:rsidR="00367994" w:rsidRPr="00AD1A9D">
        <w:rPr>
          <w:rFonts w:asciiTheme="majorHAnsi" w:hAnsiTheme="majorHAnsi"/>
          <w:sz w:val="24"/>
          <w:szCs w:val="24"/>
        </w:rPr>
        <w:t xml:space="preserve">po Sloveniji </w:t>
      </w:r>
      <w:r w:rsidR="000F70A3" w:rsidRPr="00AD1A9D">
        <w:rPr>
          <w:rFonts w:asciiTheme="majorHAnsi" w:hAnsiTheme="majorHAnsi"/>
          <w:sz w:val="24"/>
          <w:szCs w:val="24"/>
        </w:rPr>
        <w:t>,</w:t>
      </w:r>
    </w:p>
    <w:p w:rsidR="00DB4A75" w:rsidRPr="00AD1A9D" w:rsidRDefault="00DB4A75" w:rsidP="000F70A3">
      <w:pPr>
        <w:jc w:val="both"/>
        <w:rPr>
          <w:rFonts w:asciiTheme="majorHAnsi" w:hAnsiTheme="majorHAnsi"/>
          <w:sz w:val="24"/>
          <w:szCs w:val="24"/>
        </w:rPr>
      </w:pPr>
      <w:r w:rsidRPr="00AD1A9D">
        <w:rPr>
          <w:rFonts w:asciiTheme="majorHAnsi" w:hAnsiTheme="majorHAnsi"/>
          <w:sz w:val="24"/>
          <w:szCs w:val="24"/>
        </w:rPr>
        <w:t xml:space="preserve">- </w:t>
      </w:r>
      <w:proofErr w:type="spellStart"/>
      <w:r w:rsidRPr="00AD1A9D">
        <w:rPr>
          <w:rFonts w:asciiTheme="majorHAnsi" w:hAnsiTheme="majorHAnsi"/>
          <w:sz w:val="24"/>
          <w:szCs w:val="24"/>
        </w:rPr>
        <w:t>ZEG</w:t>
      </w:r>
      <w:proofErr w:type="spellEnd"/>
      <w:r w:rsidRPr="00AD1A9D">
        <w:rPr>
          <w:rFonts w:asciiTheme="majorHAnsi" w:hAnsiTheme="majorHAnsi"/>
          <w:sz w:val="24"/>
          <w:szCs w:val="24"/>
        </w:rPr>
        <w:t xml:space="preserve"> je v 28 letih delovanja strokovno </w:t>
      </w:r>
      <w:r w:rsidR="00AD1A9D">
        <w:rPr>
          <w:rFonts w:asciiTheme="majorHAnsi" w:hAnsiTheme="majorHAnsi"/>
          <w:sz w:val="24"/>
          <w:szCs w:val="24"/>
        </w:rPr>
        <w:t xml:space="preserve">pomagala in </w:t>
      </w:r>
      <w:r w:rsidRPr="00AD1A9D">
        <w:rPr>
          <w:rFonts w:asciiTheme="majorHAnsi" w:hAnsiTheme="majorHAnsi"/>
          <w:sz w:val="24"/>
          <w:szCs w:val="24"/>
        </w:rPr>
        <w:t xml:space="preserve">svetovala cca 1000 občanom na terenu, organizirala sestanke </w:t>
      </w:r>
      <w:proofErr w:type="spellStart"/>
      <w:r w:rsidRPr="00AD1A9D">
        <w:rPr>
          <w:rFonts w:asciiTheme="majorHAnsi" w:hAnsiTheme="majorHAnsi"/>
          <w:sz w:val="24"/>
          <w:szCs w:val="24"/>
        </w:rPr>
        <w:t>CI</w:t>
      </w:r>
      <w:proofErr w:type="spellEnd"/>
      <w:r w:rsidRPr="00AD1A9D">
        <w:rPr>
          <w:rFonts w:asciiTheme="majorHAnsi" w:hAnsiTheme="majorHAnsi"/>
          <w:sz w:val="24"/>
          <w:szCs w:val="24"/>
        </w:rPr>
        <w:t>, in obiskala vsaj 2</w:t>
      </w:r>
      <w:r w:rsidR="00AC7F39" w:rsidRPr="00AD1A9D">
        <w:rPr>
          <w:rFonts w:asciiTheme="majorHAnsi" w:hAnsiTheme="majorHAnsi"/>
          <w:sz w:val="24"/>
          <w:szCs w:val="24"/>
        </w:rPr>
        <w:t>5</w:t>
      </w:r>
      <w:r w:rsidRPr="00AD1A9D">
        <w:rPr>
          <w:rFonts w:asciiTheme="majorHAnsi" w:hAnsiTheme="majorHAnsi"/>
          <w:sz w:val="24"/>
          <w:szCs w:val="24"/>
        </w:rPr>
        <w:t xml:space="preserve">0 lokacij </w:t>
      </w:r>
      <w:r w:rsidR="00AD1A9D">
        <w:rPr>
          <w:rFonts w:asciiTheme="majorHAnsi" w:hAnsiTheme="majorHAnsi"/>
          <w:sz w:val="24"/>
          <w:szCs w:val="24"/>
        </w:rPr>
        <w:t xml:space="preserve">kritičnih </w:t>
      </w:r>
      <w:proofErr w:type="spellStart"/>
      <w:r w:rsidRPr="00AD1A9D">
        <w:rPr>
          <w:rFonts w:asciiTheme="majorHAnsi" w:hAnsiTheme="majorHAnsi"/>
          <w:sz w:val="24"/>
          <w:szCs w:val="24"/>
        </w:rPr>
        <w:t>DV</w:t>
      </w:r>
      <w:proofErr w:type="spellEnd"/>
      <w:r w:rsidRPr="00AD1A9D">
        <w:rPr>
          <w:rFonts w:asciiTheme="majorHAnsi" w:hAnsiTheme="majorHAnsi"/>
          <w:sz w:val="24"/>
          <w:szCs w:val="24"/>
        </w:rPr>
        <w:t xml:space="preserve">, BAT </w:t>
      </w:r>
      <w:r w:rsidR="00AD1A9D">
        <w:rPr>
          <w:rFonts w:asciiTheme="majorHAnsi" w:hAnsiTheme="majorHAnsi"/>
          <w:sz w:val="24"/>
          <w:szCs w:val="24"/>
        </w:rPr>
        <w:t>…</w:t>
      </w:r>
      <w:r w:rsidRPr="00AD1A9D">
        <w:rPr>
          <w:rFonts w:asciiTheme="majorHAnsi" w:hAnsiTheme="majorHAnsi"/>
          <w:sz w:val="24"/>
          <w:szCs w:val="24"/>
        </w:rPr>
        <w:t>,</w:t>
      </w:r>
    </w:p>
    <w:p w:rsidR="00AC7F39" w:rsidRPr="00AD1A9D" w:rsidRDefault="00DB4A75" w:rsidP="000F70A3">
      <w:pPr>
        <w:jc w:val="both"/>
        <w:rPr>
          <w:rFonts w:asciiTheme="majorHAnsi" w:hAnsiTheme="majorHAnsi"/>
          <w:sz w:val="24"/>
          <w:szCs w:val="24"/>
        </w:rPr>
      </w:pPr>
      <w:r w:rsidRPr="00AD1A9D">
        <w:rPr>
          <w:rFonts w:asciiTheme="majorHAnsi" w:hAnsiTheme="majorHAnsi"/>
          <w:sz w:val="24"/>
          <w:szCs w:val="24"/>
        </w:rPr>
        <w:t xml:space="preserve">- aktivno sodelovali v javnih razpravah pri  pripravi dokumentacije tras 2x400 </w:t>
      </w:r>
      <w:proofErr w:type="spellStart"/>
      <w:r w:rsidRPr="00AD1A9D">
        <w:rPr>
          <w:rFonts w:asciiTheme="majorHAnsi" w:hAnsiTheme="majorHAnsi"/>
          <w:sz w:val="24"/>
          <w:szCs w:val="24"/>
        </w:rPr>
        <w:t>kV</w:t>
      </w:r>
      <w:proofErr w:type="spellEnd"/>
      <w:r w:rsidRPr="00AD1A9D">
        <w:rPr>
          <w:rFonts w:asciiTheme="majorHAnsi" w:hAnsiTheme="majorHAnsi"/>
          <w:sz w:val="24"/>
          <w:szCs w:val="24"/>
        </w:rPr>
        <w:t xml:space="preserve"> Pince- Gorišnica, Beričevo- </w:t>
      </w:r>
      <w:r w:rsidR="00AD1A9D">
        <w:rPr>
          <w:rFonts w:asciiTheme="majorHAnsi" w:hAnsiTheme="majorHAnsi"/>
          <w:sz w:val="24"/>
          <w:szCs w:val="24"/>
        </w:rPr>
        <w:t>Krško , Beričevo-Divača in vrste</w:t>
      </w:r>
      <w:r w:rsidRPr="00AD1A9D">
        <w:rPr>
          <w:rFonts w:asciiTheme="majorHAnsi" w:hAnsiTheme="majorHAnsi"/>
          <w:sz w:val="24"/>
          <w:szCs w:val="24"/>
        </w:rPr>
        <w:t xml:space="preserve"> tras </w:t>
      </w:r>
      <w:proofErr w:type="spellStart"/>
      <w:r w:rsidRPr="00AD1A9D">
        <w:rPr>
          <w:rFonts w:asciiTheme="majorHAnsi" w:hAnsiTheme="majorHAnsi"/>
          <w:sz w:val="24"/>
          <w:szCs w:val="24"/>
        </w:rPr>
        <w:t>DV</w:t>
      </w:r>
      <w:proofErr w:type="spellEnd"/>
      <w:r w:rsidRPr="00AD1A9D">
        <w:rPr>
          <w:rFonts w:asciiTheme="majorHAnsi" w:hAnsiTheme="majorHAnsi"/>
          <w:sz w:val="24"/>
          <w:szCs w:val="24"/>
        </w:rPr>
        <w:t xml:space="preserve"> 2x </w:t>
      </w:r>
      <w:r w:rsidR="00AD1A9D">
        <w:rPr>
          <w:rFonts w:asciiTheme="majorHAnsi" w:hAnsiTheme="majorHAnsi"/>
          <w:sz w:val="24"/>
          <w:szCs w:val="24"/>
        </w:rPr>
        <w:t xml:space="preserve">110 in 2x220 </w:t>
      </w:r>
      <w:proofErr w:type="spellStart"/>
      <w:r w:rsidR="00AD1A9D">
        <w:rPr>
          <w:rFonts w:asciiTheme="majorHAnsi" w:hAnsiTheme="majorHAnsi"/>
          <w:sz w:val="24"/>
          <w:szCs w:val="24"/>
        </w:rPr>
        <w:t>kV</w:t>
      </w:r>
      <w:proofErr w:type="spellEnd"/>
      <w:r w:rsidR="00AD1A9D">
        <w:rPr>
          <w:rFonts w:asciiTheme="majorHAnsi" w:hAnsiTheme="majorHAnsi"/>
          <w:sz w:val="24"/>
          <w:szCs w:val="24"/>
        </w:rPr>
        <w:t xml:space="preserve"> (območja Dolenj</w:t>
      </w:r>
      <w:r w:rsidRPr="00AD1A9D">
        <w:rPr>
          <w:rFonts w:asciiTheme="majorHAnsi" w:hAnsiTheme="majorHAnsi"/>
          <w:sz w:val="24"/>
          <w:szCs w:val="24"/>
        </w:rPr>
        <w:t>ske, Bele krajne, Pomurja, Celja itd)</w:t>
      </w:r>
      <w:r w:rsidR="00AC7F39" w:rsidRPr="00AD1A9D">
        <w:rPr>
          <w:rFonts w:asciiTheme="majorHAnsi" w:hAnsiTheme="majorHAnsi"/>
          <w:sz w:val="24"/>
          <w:szCs w:val="24"/>
        </w:rPr>
        <w:t>,</w:t>
      </w:r>
    </w:p>
    <w:p w:rsidR="00DB4A75" w:rsidRPr="00AD1A9D" w:rsidRDefault="00AC7F39" w:rsidP="000F70A3">
      <w:pPr>
        <w:jc w:val="both"/>
        <w:rPr>
          <w:rFonts w:asciiTheme="majorHAnsi" w:hAnsiTheme="majorHAnsi"/>
          <w:sz w:val="24"/>
          <w:szCs w:val="24"/>
        </w:rPr>
      </w:pPr>
      <w:r w:rsidRPr="00AD1A9D">
        <w:rPr>
          <w:rFonts w:asciiTheme="majorHAnsi" w:hAnsiTheme="majorHAnsi"/>
          <w:sz w:val="24"/>
          <w:szCs w:val="24"/>
        </w:rPr>
        <w:t xml:space="preserve">- zastopamo interese pri postavitvi trase </w:t>
      </w:r>
      <w:proofErr w:type="spellStart"/>
      <w:r w:rsidRPr="00AD1A9D">
        <w:rPr>
          <w:rFonts w:asciiTheme="majorHAnsi" w:hAnsiTheme="majorHAnsi"/>
          <w:sz w:val="24"/>
          <w:szCs w:val="24"/>
        </w:rPr>
        <w:t>DV</w:t>
      </w:r>
      <w:proofErr w:type="spellEnd"/>
      <w:r w:rsidRPr="00AD1A9D">
        <w:rPr>
          <w:rFonts w:asciiTheme="majorHAnsi" w:hAnsiTheme="majorHAnsi"/>
          <w:sz w:val="24"/>
          <w:szCs w:val="24"/>
        </w:rPr>
        <w:t xml:space="preserve">  krajane  </w:t>
      </w:r>
      <w:proofErr w:type="spellStart"/>
      <w:r w:rsidRPr="00AD1A9D">
        <w:rPr>
          <w:rFonts w:asciiTheme="majorHAnsi" w:hAnsiTheme="majorHAnsi"/>
          <w:sz w:val="24"/>
          <w:szCs w:val="24"/>
        </w:rPr>
        <w:t>KS</w:t>
      </w:r>
      <w:proofErr w:type="spellEnd"/>
      <w:r w:rsidRPr="00AD1A9D">
        <w:rPr>
          <w:rFonts w:asciiTheme="majorHAnsi" w:hAnsiTheme="majorHAnsi"/>
          <w:sz w:val="24"/>
          <w:szCs w:val="24"/>
        </w:rPr>
        <w:t xml:space="preserve"> Renče pri Novi Gorici, </w:t>
      </w:r>
      <w:r w:rsidR="00DB4A75" w:rsidRPr="00AD1A9D">
        <w:rPr>
          <w:rFonts w:asciiTheme="majorHAnsi" w:hAnsiTheme="majorHAnsi"/>
          <w:sz w:val="24"/>
          <w:szCs w:val="24"/>
        </w:rPr>
        <w:t xml:space="preserve">   </w:t>
      </w:r>
    </w:p>
    <w:p w:rsidR="005F72F1" w:rsidRPr="00AD1A9D" w:rsidRDefault="000F70A3" w:rsidP="00175D0E">
      <w:pPr>
        <w:jc w:val="both"/>
        <w:rPr>
          <w:rFonts w:asciiTheme="majorHAnsi" w:hAnsiTheme="majorHAnsi"/>
          <w:sz w:val="24"/>
          <w:szCs w:val="24"/>
        </w:rPr>
      </w:pPr>
      <w:r w:rsidRPr="00AD1A9D">
        <w:rPr>
          <w:rFonts w:asciiTheme="majorHAnsi" w:hAnsiTheme="majorHAnsi"/>
          <w:sz w:val="24"/>
          <w:szCs w:val="24"/>
        </w:rPr>
        <w:t>- v času od leta 199</w:t>
      </w:r>
      <w:r w:rsidR="00BC6997">
        <w:rPr>
          <w:rFonts w:asciiTheme="majorHAnsi" w:hAnsiTheme="majorHAnsi"/>
          <w:sz w:val="24"/>
          <w:szCs w:val="24"/>
        </w:rPr>
        <w:t xml:space="preserve">2 do 2019 je </w:t>
      </w:r>
      <w:proofErr w:type="spellStart"/>
      <w:r w:rsidR="00BC6997">
        <w:rPr>
          <w:rFonts w:asciiTheme="majorHAnsi" w:hAnsiTheme="majorHAnsi"/>
          <w:sz w:val="24"/>
          <w:szCs w:val="24"/>
        </w:rPr>
        <w:t>ZEG</w:t>
      </w:r>
      <w:proofErr w:type="spellEnd"/>
      <w:r w:rsidR="00BC6997">
        <w:rPr>
          <w:rFonts w:asciiTheme="majorHAnsi" w:hAnsiTheme="majorHAnsi"/>
          <w:sz w:val="24"/>
          <w:szCs w:val="24"/>
        </w:rPr>
        <w:t xml:space="preserve"> organiziral  68</w:t>
      </w:r>
      <w:r w:rsidR="00FE6505" w:rsidRPr="00AD1A9D">
        <w:rPr>
          <w:rFonts w:asciiTheme="majorHAnsi" w:hAnsiTheme="majorHAnsi"/>
          <w:sz w:val="24"/>
          <w:szCs w:val="24"/>
        </w:rPr>
        <w:t xml:space="preserve"> sestankov, okroglih miz</w:t>
      </w:r>
      <w:r w:rsidR="005F72F1" w:rsidRPr="00AD1A9D">
        <w:rPr>
          <w:rFonts w:asciiTheme="majorHAnsi" w:hAnsiTheme="majorHAnsi"/>
          <w:sz w:val="24"/>
          <w:szCs w:val="24"/>
        </w:rPr>
        <w:t xml:space="preserve">, predavanj  </w:t>
      </w:r>
      <w:r w:rsidR="00AD1A9D">
        <w:rPr>
          <w:rFonts w:asciiTheme="majorHAnsi" w:hAnsiTheme="majorHAnsi"/>
          <w:sz w:val="24"/>
          <w:szCs w:val="24"/>
        </w:rPr>
        <w:t>(</w:t>
      </w:r>
      <w:r w:rsidR="005F72F1" w:rsidRPr="00AD1A9D">
        <w:rPr>
          <w:rFonts w:asciiTheme="majorHAnsi" w:hAnsiTheme="majorHAnsi"/>
          <w:sz w:val="24"/>
          <w:szCs w:val="24"/>
        </w:rPr>
        <w:t xml:space="preserve">predavatelji iz Francije, Nemčije </w:t>
      </w:r>
      <w:r w:rsidRPr="00AD1A9D">
        <w:rPr>
          <w:rFonts w:asciiTheme="majorHAnsi" w:hAnsiTheme="majorHAnsi"/>
          <w:sz w:val="24"/>
          <w:szCs w:val="24"/>
        </w:rPr>
        <w:t>, Hrvaške, Švice,</w:t>
      </w:r>
      <w:r w:rsidR="00AD1A9D">
        <w:rPr>
          <w:rFonts w:asciiTheme="majorHAnsi" w:hAnsiTheme="majorHAnsi"/>
          <w:sz w:val="24"/>
          <w:szCs w:val="24"/>
        </w:rPr>
        <w:t xml:space="preserve"> </w:t>
      </w:r>
      <w:r w:rsidRPr="00AD1A9D">
        <w:rPr>
          <w:rFonts w:asciiTheme="majorHAnsi" w:hAnsiTheme="majorHAnsi"/>
          <w:sz w:val="24"/>
          <w:szCs w:val="24"/>
        </w:rPr>
        <w:t>Srbije …</w:t>
      </w:r>
      <w:r w:rsidR="005F72F1" w:rsidRPr="00AD1A9D">
        <w:rPr>
          <w:rFonts w:asciiTheme="majorHAnsi" w:hAnsiTheme="majorHAnsi"/>
          <w:sz w:val="24"/>
          <w:szCs w:val="24"/>
        </w:rPr>
        <w:t xml:space="preserve">) </w:t>
      </w:r>
      <w:r w:rsidR="00FE6505" w:rsidRPr="00AD1A9D">
        <w:rPr>
          <w:rFonts w:asciiTheme="majorHAnsi" w:hAnsiTheme="majorHAnsi"/>
          <w:sz w:val="24"/>
          <w:szCs w:val="24"/>
        </w:rPr>
        <w:t xml:space="preserve">in razgovorov na temo gradnje </w:t>
      </w:r>
      <w:r w:rsidR="00AD1A9D">
        <w:rPr>
          <w:rFonts w:asciiTheme="majorHAnsi" w:hAnsiTheme="majorHAnsi"/>
          <w:sz w:val="24"/>
          <w:szCs w:val="24"/>
        </w:rPr>
        <w:t xml:space="preserve">objektov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w:t>
      </w:r>
      <w:r w:rsidR="005F72F1" w:rsidRPr="00AD1A9D">
        <w:rPr>
          <w:rFonts w:asciiTheme="majorHAnsi" w:hAnsiTheme="majorHAnsi"/>
          <w:sz w:val="24"/>
          <w:szCs w:val="24"/>
        </w:rPr>
        <w:t xml:space="preserve">, organizirali smo tri mednarodne posvete na temo </w:t>
      </w:r>
      <w:r w:rsidRPr="00AD1A9D">
        <w:rPr>
          <w:rFonts w:asciiTheme="majorHAnsi" w:hAnsiTheme="majorHAnsi"/>
          <w:sz w:val="24"/>
          <w:szCs w:val="24"/>
        </w:rPr>
        <w:t xml:space="preserve">škodljivosti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w:t>
      </w:r>
      <w:r w:rsidR="005F72F1" w:rsidRPr="00AD1A9D">
        <w:rPr>
          <w:rFonts w:asciiTheme="majorHAnsi" w:hAnsiTheme="majorHAnsi"/>
          <w:sz w:val="24"/>
          <w:szCs w:val="24"/>
        </w:rPr>
        <w:t>( Šmarješke Toplice, Beograd, Moravske Toplice – na voljo zborniki posveta ),</w:t>
      </w:r>
    </w:p>
    <w:p w:rsidR="005F72F1" w:rsidRPr="00AD1A9D" w:rsidRDefault="005F72F1" w:rsidP="00175D0E">
      <w:pPr>
        <w:jc w:val="both"/>
        <w:rPr>
          <w:rFonts w:asciiTheme="majorHAnsi" w:hAnsiTheme="majorHAnsi"/>
          <w:sz w:val="24"/>
          <w:szCs w:val="24"/>
        </w:rPr>
      </w:pPr>
      <w:r w:rsidRPr="00AD1A9D">
        <w:rPr>
          <w:rFonts w:asciiTheme="majorHAnsi" w:hAnsiTheme="majorHAnsi"/>
          <w:sz w:val="24"/>
          <w:szCs w:val="24"/>
        </w:rPr>
        <w:t xml:space="preserve">- </w:t>
      </w:r>
      <w:proofErr w:type="spellStart"/>
      <w:r w:rsidRPr="00AD1A9D">
        <w:rPr>
          <w:rFonts w:asciiTheme="majorHAnsi" w:hAnsiTheme="majorHAnsi"/>
          <w:sz w:val="24"/>
          <w:szCs w:val="24"/>
        </w:rPr>
        <w:t>ZEG</w:t>
      </w:r>
      <w:proofErr w:type="spellEnd"/>
      <w:r w:rsidRPr="00AD1A9D">
        <w:rPr>
          <w:rFonts w:asciiTheme="majorHAnsi" w:hAnsiTheme="majorHAnsi"/>
          <w:sz w:val="24"/>
          <w:szCs w:val="24"/>
        </w:rPr>
        <w:t xml:space="preserve"> </w:t>
      </w:r>
      <w:r w:rsidR="00AD1A9D">
        <w:rPr>
          <w:rFonts w:asciiTheme="majorHAnsi" w:hAnsiTheme="majorHAnsi"/>
          <w:sz w:val="24"/>
          <w:szCs w:val="24"/>
        </w:rPr>
        <w:t>j</w:t>
      </w:r>
      <w:r w:rsidRPr="00AD1A9D">
        <w:rPr>
          <w:rFonts w:asciiTheme="majorHAnsi" w:hAnsiTheme="majorHAnsi"/>
          <w:sz w:val="24"/>
          <w:szCs w:val="24"/>
        </w:rPr>
        <w:t xml:space="preserve">e kot edina </w:t>
      </w:r>
      <w:proofErr w:type="spellStart"/>
      <w:r w:rsidRPr="00AD1A9D">
        <w:rPr>
          <w:rFonts w:asciiTheme="majorHAnsi" w:hAnsiTheme="majorHAnsi"/>
          <w:sz w:val="24"/>
          <w:szCs w:val="24"/>
        </w:rPr>
        <w:t>NVO</w:t>
      </w:r>
      <w:proofErr w:type="spellEnd"/>
      <w:r w:rsidRPr="00AD1A9D">
        <w:rPr>
          <w:rFonts w:asciiTheme="majorHAnsi" w:hAnsiTheme="majorHAnsi"/>
          <w:sz w:val="24"/>
          <w:szCs w:val="24"/>
        </w:rPr>
        <w:t xml:space="preserve"> stalno prisotna (20 let) na sejah Odbora za infrastrukturo in okolje pri </w:t>
      </w:r>
      <w:proofErr w:type="spellStart"/>
      <w:r w:rsidRPr="00AD1A9D">
        <w:rPr>
          <w:rFonts w:asciiTheme="majorHAnsi" w:hAnsiTheme="majorHAnsi"/>
          <w:sz w:val="24"/>
          <w:szCs w:val="24"/>
        </w:rPr>
        <w:t>DZ</w:t>
      </w:r>
      <w:proofErr w:type="spellEnd"/>
      <w:r w:rsidRPr="00AD1A9D">
        <w:rPr>
          <w:rFonts w:asciiTheme="majorHAnsi" w:hAnsiTheme="majorHAnsi"/>
          <w:sz w:val="24"/>
          <w:szCs w:val="24"/>
        </w:rPr>
        <w:t xml:space="preserve"> </w:t>
      </w:r>
      <w:proofErr w:type="spellStart"/>
      <w:r w:rsidRPr="00AD1A9D">
        <w:rPr>
          <w:rFonts w:asciiTheme="majorHAnsi" w:hAnsiTheme="majorHAnsi"/>
          <w:sz w:val="24"/>
          <w:szCs w:val="24"/>
        </w:rPr>
        <w:t>RS</w:t>
      </w:r>
      <w:proofErr w:type="spellEnd"/>
      <w:r w:rsidRPr="00AD1A9D">
        <w:rPr>
          <w:rFonts w:asciiTheme="majorHAnsi" w:hAnsiTheme="majorHAnsi"/>
          <w:sz w:val="24"/>
          <w:szCs w:val="24"/>
        </w:rPr>
        <w:t xml:space="preserve"> na temo </w:t>
      </w:r>
      <w:proofErr w:type="spellStart"/>
      <w:r w:rsidR="000F70A3" w:rsidRPr="00AD1A9D">
        <w:rPr>
          <w:rFonts w:asciiTheme="majorHAnsi" w:hAnsiTheme="majorHAnsi"/>
          <w:sz w:val="24"/>
          <w:szCs w:val="24"/>
        </w:rPr>
        <w:t>EMS</w:t>
      </w:r>
      <w:proofErr w:type="spellEnd"/>
      <w:r w:rsidR="000F70A3" w:rsidRPr="00AD1A9D">
        <w:rPr>
          <w:rFonts w:asciiTheme="majorHAnsi" w:hAnsiTheme="majorHAnsi"/>
          <w:sz w:val="24"/>
          <w:szCs w:val="24"/>
        </w:rPr>
        <w:t xml:space="preserve"> </w:t>
      </w:r>
      <w:r w:rsidRPr="00AD1A9D">
        <w:rPr>
          <w:rFonts w:asciiTheme="majorHAnsi" w:hAnsiTheme="majorHAnsi"/>
          <w:sz w:val="24"/>
          <w:szCs w:val="24"/>
        </w:rPr>
        <w:t>,</w:t>
      </w:r>
      <w:r w:rsidR="00AC7F39" w:rsidRPr="00AD1A9D">
        <w:rPr>
          <w:rFonts w:asciiTheme="majorHAnsi" w:hAnsiTheme="majorHAnsi"/>
          <w:sz w:val="24"/>
          <w:szCs w:val="24"/>
        </w:rPr>
        <w:t xml:space="preserve"> DS </w:t>
      </w:r>
      <w:proofErr w:type="spellStart"/>
      <w:r w:rsidR="00AC7F39" w:rsidRPr="00AD1A9D">
        <w:rPr>
          <w:rFonts w:asciiTheme="majorHAnsi" w:hAnsiTheme="majorHAnsi"/>
          <w:sz w:val="24"/>
          <w:szCs w:val="24"/>
        </w:rPr>
        <w:t>RS</w:t>
      </w:r>
      <w:proofErr w:type="spellEnd"/>
      <w:r w:rsidR="00AC7F39" w:rsidRPr="00AD1A9D">
        <w:rPr>
          <w:rFonts w:asciiTheme="majorHAnsi" w:hAnsiTheme="majorHAnsi"/>
          <w:sz w:val="24"/>
          <w:szCs w:val="24"/>
        </w:rPr>
        <w:t>,</w:t>
      </w:r>
      <w:r w:rsidR="00AD1A9D">
        <w:rPr>
          <w:rFonts w:asciiTheme="majorHAnsi" w:hAnsiTheme="majorHAnsi"/>
          <w:sz w:val="24"/>
          <w:szCs w:val="24"/>
        </w:rPr>
        <w:t xml:space="preserve"> resornih ministrstvih…</w:t>
      </w:r>
      <w:r w:rsidR="00AC7F39" w:rsidRPr="00AD1A9D">
        <w:rPr>
          <w:rFonts w:asciiTheme="majorHAnsi" w:hAnsiTheme="majorHAnsi"/>
          <w:sz w:val="24"/>
          <w:szCs w:val="24"/>
        </w:rPr>
        <w:t xml:space="preserve"> </w:t>
      </w:r>
    </w:p>
    <w:p w:rsidR="005E083B" w:rsidRDefault="005E083B" w:rsidP="00175D0E">
      <w:pPr>
        <w:jc w:val="both"/>
        <w:rPr>
          <w:rFonts w:asciiTheme="majorHAnsi" w:hAnsiTheme="majorHAnsi"/>
          <w:sz w:val="24"/>
          <w:szCs w:val="24"/>
        </w:rPr>
      </w:pPr>
    </w:p>
    <w:p w:rsidR="005E083B" w:rsidRDefault="005E083B" w:rsidP="00175D0E">
      <w:pPr>
        <w:jc w:val="both"/>
        <w:rPr>
          <w:rFonts w:asciiTheme="majorHAnsi" w:hAnsiTheme="majorHAnsi"/>
          <w:sz w:val="24"/>
          <w:szCs w:val="24"/>
        </w:rPr>
      </w:pPr>
      <w:r>
        <w:rPr>
          <w:rFonts w:asciiTheme="majorHAnsi" w:hAnsiTheme="majorHAnsi"/>
          <w:sz w:val="24"/>
          <w:szCs w:val="24"/>
        </w:rPr>
        <w:lastRenderedPageBreak/>
        <w:t xml:space="preserve">                                                                       3.</w:t>
      </w:r>
    </w:p>
    <w:p w:rsidR="00AC7F39" w:rsidRPr="00AD1A9D" w:rsidRDefault="00AC7F39" w:rsidP="00175D0E">
      <w:pPr>
        <w:jc w:val="both"/>
        <w:rPr>
          <w:rFonts w:asciiTheme="majorHAnsi" w:hAnsiTheme="majorHAnsi"/>
          <w:sz w:val="24"/>
          <w:szCs w:val="24"/>
        </w:rPr>
      </w:pPr>
      <w:r w:rsidRPr="00AD1A9D">
        <w:rPr>
          <w:rFonts w:asciiTheme="majorHAnsi" w:hAnsiTheme="majorHAnsi"/>
          <w:sz w:val="24"/>
          <w:szCs w:val="24"/>
        </w:rPr>
        <w:t xml:space="preserve">-  strokovno sodelujemo pri reševanju </w:t>
      </w:r>
      <w:proofErr w:type="spellStart"/>
      <w:r w:rsidRPr="00AD1A9D">
        <w:rPr>
          <w:rFonts w:asciiTheme="majorHAnsi" w:hAnsiTheme="majorHAnsi"/>
          <w:sz w:val="24"/>
          <w:szCs w:val="24"/>
        </w:rPr>
        <w:t>NIMBY</w:t>
      </w:r>
      <w:proofErr w:type="spellEnd"/>
      <w:r w:rsidRPr="00AD1A9D">
        <w:rPr>
          <w:rFonts w:asciiTheme="majorHAnsi" w:hAnsiTheme="majorHAnsi"/>
          <w:sz w:val="24"/>
          <w:szCs w:val="24"/>
        </w:rPr>
        <w:t>,</w:t>
      </w:r>
      <w:r w:rsidR="00AD1A9D">
        <w:rPr>
          <w:rFonts w:asciiTheme="majorHAnsi" w:hAnsiTheme="majorHAnsi"/>
          <w:sz w:val="24"/>
          <w:szCs w:val="24"/>
        </w:rPr>
        <w:t xml:space="preserve"> </w:t>
      </w:r>
      <w:proofErr w:type="spellStart"/>
      <w:r w:rsidRPr="00AD1A9D">
        <w:rPr>
          <w:rFonts w:asciiTheme="majorHAnsi" w:hAnsiTheme="majorHAnsi"/>
          <w:sz w:val="24"/>
          <w:szCs w:val="24"/>
        </w:rPr>
        <w:t>NIMET</w:t>
      </w:r>
      <w:proofErr w:type="spellEnd"/>
      <w:r w:rsidRPr="00AD1A9D">
        <w:rPr>
          <w:rFonts w:asciiTheme="majorHAnsi" w:hAnsiTheme="majorHAnsi"/>
          <w:sz w:val="24"/>
          <w:szCs w:val="24"/>
        </w:rPr>
        <w:t xml:space="preserve"> problemov : </w:t>
      </w:r>
      <w:proofErr w:type="spellStart"/>
      <w:r w:rsidRPr="00AD1A9D">
        <w:rPr>
          <w:rFonts w:asciiTheme="majorHAnsi" w:hAnsiTheme="majorHAnsi"/>
          <w:sz w:val="24"/>
          <w:szCs w:val="24"/>
        </w:rPr>
        <w:t>IMV</w:t>
      </w:r>
      <w:proofErr w:type="spellEnd"/>
      <w:r w:rsidRPr="00AD1A9D">
        <w:rPr>
          <w:rFonts w:asciiTheme="majorHAnsi" w:hAnsiTheme="majorHAnsi"/>
          <w:sz w:val="24"/>
          <w:szCs w:val="24"/>
        </w:rPr>
        <w:t>, ELES,</w:t>
      </w:r>
      <w:r w:rsidR="00BC6997">
        <w:rPr>
          <w:rFonts w:asciiTheme="majorHAnsi" w:hAnsiTheme="majorHAnsi"/>
          <w:sz w:val="24"/>
          <w:szCs w:val="24"/>
        </w:rPr>
        <w:t xml:space="preserve"> </w:t>
      </w:r>
      <w:r w:rsidRPr="00AD1A9D">
        <w:rPr>
          <w:rFonts w:asciiTheme="majorHAnsi" w:hAnsiTheme="majorHAnsi"/>
          <w:sz w:val="24"/>
          <w:szCs w:val="24"/>
        </w:rPr>
        <w:t xml:space="preserve">Elektro Maribor, </w:t>
      </w:r>
      <w:proofErr w:type="spellStart"/>
      <w:r w:rsidRPr="00AD1A9D">
        <w:rPr>
          <w:rFonts w:asciiTheme="majorHAnsi" w:hAnsiTheme="majorHAnsi"/>
          <w:sz w:val="24"/>
          <w:szCs w:val="24"/>
        </w:rPr>
        <w:t>NIJZ</w:t>
      </w:r>
      <w:proofErr w:type="spellEnd"/>
      <w:r w:rsidRPr="00AD1A9D">
        <w:rPr>
          <w:rFonts w:asciiTheme="majorHAnsi" w:hAnsiTheme="majorHAnsi"/>
          <w:sz w:val="24"/>
          <w:szCs w:val="24"/>
        </w:rPr>
        <w:t xml:space="preserve">…  </w:t>
      </w:r>
    </w:p>
    <w:p w:rsidR="005F72F1" w:rsidRDefault="005F72F1" w:rsidP="00175D0E">
      <w:pPr>
        <w:jc w:val="both"/>
        <w:rPr>
          <w:rFonts w:asciiTheme="majorHAnsi" w:hAnsiTheme="majorHAnsi"/>
          <w:sz w:val="24"/>
          <w:szCs w:val="24"/>
        </w:rPr>
      </w:pPr>
      <w:r w:rsidRPr="00AD1A9D">
        <w:rPr>
          <w:rFonts w:asciiTheme="majorHAnsi" w:hAnsiTheme="majorHAnsi"/>
          <w:sz w:val="24"/>
          <w:szCs w:val="24"/>
        </w:rPr>
        <w:t xml:space="preserve">- </w:t>
      </w:r>
      <w:proofErr w:type="spellStart"/>
      <w:r w:rsidRPr="00AD1A9D">
        <w:rPr>
          <w:rFonts w:asciiTheme="majorHAnsi" w:hAnsiTheme="majorHAnsi"/>
          <w:sz w:val="24"/>
          <w:szCs w:val="24"/>
        </w:rPr>
        <w:t>ZEG</w:t>
      </w:r>
      <w:proofErr w:type="spellEnd"/>
      <w:r w:rsidRPr="00AD1A9D">
        <w:rPr>
          <w:rFonts w:asciiTheme="majorHAnsi" w:hAnsiTheme="majorHAnsi"/>
          <w:sz w:val="24"/>
          <w:szCs w:val="24"/>
        </w:rPr>
        <w:t xml:space="preserve"> je na temo </w:t>
      </w:r>
      <w:proofErr w:type="spellStart"/>
      <w:r w:rsidR="000F70A3" w:rsidRPr="00AD1A9D">
        <w:rPr>
          <w:rFonts w:asciiTheme="majorHAnsi" w:hAnsiTheme="majorHAnsi"/>
          <w:sz w:val="24"/>
          <w:szCs w:val="24"/>
        </w:rPr>
        <w:t>EMS</w:t>
      </w:r>
      <w:proofErr w:type="spellEnd"/>
      <w:r w:rsidR="000F70A3" w:rsidRPr="00AD1A9D">
        <w:rPr>
          <w:rFonts w:asciiTheme="majorHAnsi" w:hAnsiTheme="majorHAnsi"/>
          <w:sz w:val="24"/>
          <w:szCs w:val="24"/>
        </w:rPr>
        <w:t xml:space="preserve"> </w:t>
      </w:r>
      <w:r w:rsidRPr="00AD1A9D">
        <w:rPr>
          <w:rFonts w:asciiTheme="majorHAnsi" w:hAnsiTheme="majorHAnsi"/>
          <w:sz w:val="24"/>
          <w:szCs w:val="24"/>
        </w:rPr>
        <w:t xml:space="preserve"> podal pristojnim inštitucijam , Vladi </w:t>
      </w:r>
      <w:proofErr w:type="spellStart"/>
      <w:r w:rsidRPr="00AD1A9D">
        <w:rPr>
          <w:rFonts w:asciiTheme="majorHAnsi" w:hAnsiTheme="majorHAnsi"/>
          <w:sz w:val="24"/>
          <w:szCs w:val="24"/>
        </w:rPr>
        <w:t>RS</w:t>
      </w:r>
      <w:proofErr w:type="spellEnd"/>
      <w:r w:rsidRPr="00AD1A9D">
        <w:rPr>
          <w:rFonts w:asciiTheme="majorHAnsi" w:hAnsiTheme="majorHAnsi"/>
          <w:sz w:val="24"/>
          <w:szCs w:val="24"/>
        </w:rPr>
        <w:t xml:space="preserve">, </w:t>
      </w:r>
      <w:proofErr w:type="spellStart"/>
      <w:r w:rsidRPr="00AD1A9D">
        <w:rPr>
          <w:rFonts w:asciiTheme="majorHAnsi" w:hAnsiTheme="majorHAnsi"/>
          <w:sz w:val="24"/>
          <w:szCs w:val="24"/>
        </w:rPr>
        <w:t>DZ</w:t>
      </w:r>
      <w:proofErr w:type="spellEnd"/>
      <w:r w:rsidRPr="00AD1A9D">
        <w:rPr>
          <w:rFonts w:asciiTheme="majorHAnsi" w:hAnsiTheme="majorHAnsi"/>
          <w:sz w:val="24"/>
          <w:szCs w:val="24"/>
        </w:rPr>
        <w:t xml:space="preserve"> </w:t>
      </w:r>
      <w:proofErr w:type="spellStart"/>
      <w:r w:rsidRPr="00AD1A9D">
        <w:rPr>
          <w:rFonts w:asciiTheme="majorHAnsi" w:hAnsiTheme="majorHAnsi"/>
          <w:sz w:val="24"/>
          <w:szCs w:val="24"/>
        </w:rPr>
        <w:t>RS</w:t>
      </w:r>
      <w:proofErr w:type="spellEnd"/>
      <w:r w:rsidRPr="00AD1A9D">
        <w:rPr>
          <w:rFonts w:asciiTheme="majorHAnsi" w:hAnsiTheme="majorHAnsi"/>
          <w:sz w:val="24"/>
          <w:szCs w:val="24"/>
        </w:rPr>
        <w:t xml:space="preserve">, DS </w:t>
      </w:r>
      <w:proofErr w:type="spellStart"/>
      <w:r w:rsidRPr="00AD1A9D">
        <w:rPr>
          <w:rFonts w:asciiTheme="majorHAnsi" w:hAnsiTheme="majorHAnsi"/>
          <w:sz w:val="24"/>
          <w:szCs w:val="24"/>
        </w:rPr>
        <w:t>RS</w:t>
      </w:r>
      <w:proofErr w:type="spellEnd"/>
      <w:r w:rsidRPr="00AD1A9D">
        <w:rPr>
          <w:rFonts w:asciiTheme="majorHAnsi" w:hAnsiTheme="majorHAnsi"/>
          <w:sz w:val="24"/>
          <w:szCs w:val="24"/>
        </w:rPr>
        <w:t xml:space="preserve"> v zadnjih </w:t>
      </w:r>
      <w:r w:rsidR="000F70A3" w:rsidRPr="00AD1A9D">
        <w:rPr>
          <w:rFonts w:asciiTheme="majorHAnsi" w:hAnsiTheme="majorHAnsi"/>
          <w:sz w:val="24"/>
          <w:szCs w:val="24"/>
        </w:rPr>
        <w:t xml:space="preserve">20 </w:t>
      </w:r>
      <w:r w:rsidRPr="00AD1A9D">
        <w:rPr>
          <w:rFonts w:asciiTheme="majorHAnsi" w:hAnsiTheme="majorHAnsi"/>
          <w:sz w:val="24"/>
          <w:szCs w:val="24"/>
        </w:rPr>
        <w:t xml:space="preserve">letih številne </w:t>
      </w:r>
      <w:r w:rsidR="00057491" w:rsidRPr="00AD1A9D">
        <w:rPr>
          <w:rFonts w:asciiTheme="majorHAnsi" w:hAnsiTheme="majorHAnsi"/>
          <w:sz w:val="24"/>
          <w:szCs w:val="24"/>
        </w:rPr>
        <w:t xml:space="preserve">strokovne </w:t>
      </w:r>
      <w:r w:rsidRPr="00AD1A9D">
        <w:rPr>
          <w:rFonts w:asciiTheme="majorHAnsi" w:hAnsiTheme="majorHAnsi"/>
          <w:sz w:val="24"/>
          <w:szCs w:val="24"/>
        </w:rPr>
        <w:t>predloge, pri</w:t>
      </w:r>
      <w:r w:rsidR="000F70A3" w:rsidRPr="00AD1A9D">
        <w:rPr>
          <w:rFonts w:asciiTheme="majorHAnsi" w:hAnsiTheme="majorHAnsi"/>
          <w:sz w:val="24"/>
          <w:szCs w:val="24"/>
        </w:rPr>
        <w:t xml:space="preserve">pombe in zahteve glede posledic sevanja </w:t>
      </w:r>
      <w:proofErr w:type="spellStart"/>
      <w:r w:rsidR="000F70A3" w:rsidRPr="00AD1A9D">
        <w:rPr>
          <w:rFonts w:asciiTheme="majorHAnsi" w:hAnsiTheme="majorHAnsi"/>
          <w:sz w:val="24"/>
          <w:szCs w:val="24"/>
        </w:rPr>
        <w:t>DV</w:t>
      </w:r>
      <w:proofErr w:type="spellEnd"/>
      <w:r w:rsidR="000F70A3" w:rsidRPr="00AD1A9D">
        <w:rPr>
          <w:rFonts w:asciiTheme="majorHAnsi" w:hAnsiTheme="majorHAnsi"/>
          <w:sz w:val="24"/>
          <w:szCs w:val="24"/>
        </w:rPr>
        <w:t xml:space="preserve">, BAT, </w:t>
      </w:r>
      <w:proofErr w:type="spellStart"/>
      <w:r w:rsidR="000F70A3" w:rsidRPr="00AD1A9D">
        <w:rPr>
          <w:rFonts w:asciiTheme="majorHAnsi" w:hAnsiTheme="majorHAnsi"/>
          <w:sz w:val="24"/>
          <w:szCs w:val="24"/>
        </w:rPr>
        <w:t>GSM</w:t>
      </w:r>
      <w:proofErr w:type="spellEnd"/>
      <w:r w:rsidR="000F70A3" w:rsidRPr="00AD1A9D">
        <w:rPr>
          <w:rFonts w:asciiTheme="majorHAnsi" w:hAnsiTheme="majorHAnsi"/>
          <w:sz w:val="24"/>
          <w:szCs w:val="24"/>
        </w:rPr>
        <w:t xml:space="preserve">, </w:t>
      </w:r>
      <w:proofErr w:type="spellStart"/>
      <w:r w:rsidR="000F70A3" w:rsidRPr="00AD1A9D">
        <w:rPr>
          <w:rFonts w:asciiTheme="majorHAnsi" w:hAnsiTheme="majorHAnsi"/>
          <w:sz w:val="24"/>
          <w:szCs w:val="24"/>
        </w:rPr>
        <w:t>Wi</w:t>
      </w:r>
      <w:proofErr w:type="spellEnd"/>
      <w:r w:rsidR="000F70A3" w:rsidRPr="00AD1A9D">
        <w:rPr>
          <w:rFonts w:asciiTheme="majorHAnsi" w:hAnsiTheme="majorHAnsi"/>
          <w:sz w:val="24"/>
          <w:szCs w:val="24"/>
        </w:rPr>
        <w:t xml:space="preserve">-FI, 5G </w:t>
      </w:r>
      <w:r w:rsidRPr="00AD1A9D">
        <w:rPr>
          <w:rFonts w:asciiTheme="majorHAnsi" w:hAnsiTheme="majorHAnsi"/>
          <w:sz w:val="24"/>
          <w:szCs w:val="24"/>
        </w:rPr>
        <w:t>,</w:t>
      </w:r>
      <w:r w:rsidR="000F70A3" w:rsidRPr="00AD1A9D">
        <w:rPr>
          <w:rFonts w:asciiTheme="majorHAnsi" w:hAnsiTheme="majorHAnsi"/>
          <w:sz w:val="24"/>
          <w:szCs w:val="24"/>
        </w:rPr>
        <w:t>…</w:t>
      </w:r>
      <w:r w:rsidR="00180315">
        <w:rPr>
          <w:rFonts w:asciiTheme="majorHAnsi" w:hAnsiTheme="majorHAnsi"/>
          <w:sz w:val="24"/>
          <w:szCs w:val="24"/>
        </w:rPr>
        <w:t xml:space="preserve"> skupaj s </w:t>
      </w:r>
      <w:proofErr w:type="spellStart"/>
      <w:r w:rsidR="00180315">
        <w:rPr>
          <w:rFonts w:asciiTheme="majorHAnsi" w:hAnsiTheme="majorHAnsi"/>
          <w:sz w:val="24"/>
          <w:szCs w:val="24"/>
        </w:rPr>
        <w:t>CI</w:t>
      </w:r>
      <w:proofErr w:type="spellEnd"/>
      <w:r w:rsidR="00180315">
        <w:rPr>
          <w:rFonts w:asciiTheme="majorHAnsi" w:hAnsiTheme="majorHAnsi"/>
          <w:sz w:val="24"/>
          <w:szCs w:val="24"/>
        </w:rPr>
        <w:t xml:space="preserve"> Vižmarje Brod pa predlog novele Uredbe o </w:t>
      </w:r>
      <w:proofErr w:type="spellStart"/>
      <w:r w:rsidR="00180315">
        <w:rPr>
          <w:rFonts w:asciiTheme="majorHAnsi" w:hAnsiTheme="majorHAnsi"/>
          <w:sz w:val="24"/>
          <w:szCs w:val="24"/>
        </w:rPr>
        <w:t>EMS</w:t>
      </w:r>
      <w:proofErr w:type="spellEnd"/>
      <w:r w:rsidR="00180315">
        <w:rPr>
          <w:rFonts w:asciiTheme="majorHAnsi" w:hAnsiTheme="majorHAnsi"/>
          <w:sz w:val="24"/>
          <w:szCs w:val="24"/>
        </w:rPr>
        <w:t>,</w:t>
      </w:r>
    </w:p>
    <w:p w:rsidR="00AD1A9D" w:rsidRPr="00AD1A9D" w:rsidRDefault="00AD1A9D" w:rsidP="00175D0E">
      <w:pPr>
        <w:jc w:val="both"/>
        <w:rPr>
          <w:rFonts w:asciiTheme="majorHAnsi" w:hAnsiTheme="majorHAnsi"/>
          <w:sz w:val="24"/>
          <w:szCs w:val="24"/>
        </w:rPr>
      </w:pPr>
      <w:r>
        <w:rPr>
          <w:rFonts w:asciiTheme="majorHAnsi" w:hAnsiTheme="majorHAnsi"/>
          <w:sz w:val="24"/>
          <w:szCs w:val="24"/>
        </w:rPr>
        <w:t>- izdali smo knjigo-priročnik na temo Električni smog ( prevod švicarskega priročnika),</w:t>
      </w:r>
    </w:p>
    <w:p w:rsidR="00180315" w:rsidRPr="00AD1A9D" w:rsidRDefault="00DB4A75" w:rsidP="00175D0E">
      <w:pPr>
        <w:jc w:val="both"/>
        <w:rPr>
          <w:rFonts w:asciiTheme="majorHAnsi" w:hAnsiTheme="majorHAnsi"/>
          <w:sz w:val="24"/>
          <w:szCs w:val="24"/>
        </w:rPr>
      </w:pPr>
      <w:r w:rsidRPr="00AD1A9D">
        <w:rPr>
          <w:rFonts w:asciiTheme="majorHAnsi" w:hAnsiTheme="majorHAnsi"/>
          <w:sz w:val="24"/>
          <w:szCs w:val="24"/>
        </w:rPr>
        <w:t xml:space="preserve">- prizadevamo se za pripravo in spremembo novele Uredbe o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iz leta 1996</w:t>
      </w:r>
    </w:p>
    <w:p w:rsidR="0047533D" w:rsidRPr="00AD1A9D" w:rsidRDefault="0047533D" w:rsidP="0047533D">
      <w:pPr>
        <w:pStyle w:val="Odstavekseznama"/>
        <w:numPr>
          <w:ilvl w:val="0"/>
          <w:numId w:val="16"/>
        </w:numPr>
        <w:jc w:val="both"/>
        <w:rPr>
          <w:rFonts w:asciiTheme="majorHAnsi" w:hAnsiTheme="majorHAnsi"/>
          <w:b/>
          <w:sz w:val="24"/>
          <w:szCs w:val="24"/>
        </w:rPr>
      </w:pPr>
      <w:r w:rsidRPr="00AD1A9D">
        <w:rPr>
          <w:rFonts w:asciiTheme="majorHAnsi" w:hAnsiTheme="majorHAnsi"/>
          <w:b/>
          <w:sz w:val="24"/>
          <w:szCs w:val="24"/>
        </w:rPr>
        <w:t xml:space="preserve">SPLOŠNE PRIPOMBE IN MNENJA NA PREDLOŽENO DOKUMENTACIJO </w:t>
      </w:r>
    </w:p>
    <w:p w:rsidR="00DD5020" w:rsidRPr="00AD1A9D" w:rsidRDefault="00DD5020" w:rsidP="00175D0E">
      <w:pPr>
        <w:jc w:val="both"/>
        <w:rPr>
          <w:rFonts w:asciiTheme="majorHAnsi" w:hAnsiTheme="majorHAnsi"/>
          <w:b/>
          <w:sz w:val="24"/>
          <w:szCs w:val="24"/>
        </w:rPr>
      </w:pPr>
      <w:r w:rsidRPr="00AD1A9D">
        <w:rPr>
          <w:rFonts w:asciiTheme="majorHAnsi" w:hAnsiTheme="majorHAnsi"/>
          <w:b/>
          <w:sz w:val="24"/>
          <w:szCs w:val="24"/>
        </w:rPr>
        <w:t>Zveza ekoloških gibanj Slovenije-</w:t>
      </w:r>
      <w:proofErr w:type="spellStart"/>
      <w:r w:rsidRPr="00AD1A9D">
        <w:rPr>
          <w:rFonts w:asciiTheme="majorHAnsi" w:hAnsiTheme="majorHAnsi"/>
          <w:b/>
          <w:sz w:val="24"/>
          <w:szCs w:val="24"/>
        </w:rPr>
        <w:t>ZEG</w:t>
      </w:r>
      <w:proofErr w:type="spellEnd"/>
      <w:r w:rsidRPr="00AD1A9D">
        <w:rPr>
          <w:rFonts w:asciiTheme="majorHAnsi" w:hAnsiTheme="majorHAnsi"/>
          <w:b/>
          <w:sz w:val="24"/>
          <w:szCs w:val="24"/>
        </w:rPr>
        <w:t xml:space="preserve">, kot </w:t>
      </w:r>
      <w:r w:rsidR="008F22FA" w:rsidRPr="00AD1A9D">
        <w:rPr>
          <w:rFonts w:asciiTheme="majorHAnsi" w:hAnsiTheme="majorHAnsi"/>
          <w:b/>
          <w:sz w:val="24"/>
          <w:szCs w:val="24"/>
        </w:rPr>
        <w:t xml:space="preserve">okoljska </w:t>
      </w:r>
      <w:proofErr w:type="spellStart"/>
      <w:r w:rsidRPr="00AD1A9D">
        <w:rPr>
          <w:rFonts w:asciiTheme="majorHAnsi" w:hAnsiTheme="majorHAnsi"/>
          <w:b/>
          <w:sz w:val="24"/>
          <w:szCs w:val="24"/>
        </w:rPr>
        <w:t>NVO</w:t>
      </w:r>
      <w:proofErr w:type="spellEnd"/>
      <w:r w:rsidRPr="00AD1A9D">
        <w:rPr>
          <w:rFonts w:asciiTheme="majorHAnsi" w:hAnsiTheme="majorHAnsi"/>
          <w:b/>
          <w:sz w:val="24"/>
          <w:szCs w:val="24"/>
        </w:rPr>
        <w:t xml:space="preserve"> </w:t>
      </w:r>
      <w:r w:rsidR="008F22FA" w:rsidRPr="00AD1A9D">
        <w:rPr>
          <w:rFonts w:asciiTheme="majorHAnsi" w:hAnsiTheme="majorHAnsi"/>
          <w:b/>
          <w:sz w:val="24"/>
          <w:szCs w:val="24"/>
        </w:rPr>
        <w:t xml:space="preserve">si </w:t>
      </w:r>
      <w:r w:rsidRPr="00AD1A9D">
        <w:rPr>
          <w:rFonts w:asciiTheme="majorHAnsi" w:hAnsiTheme="majorHAnsi"/>
          <w:b/>
          <w:sz w:val="24"/>
          <w:szCs w:val="24"/>
        </w:rPr>
        <w:t>že 2</w:t>
      </w:r>
      <w:r w:rsidR="00AC7F39" w:rsidRPr="00AD1A9D">
        <w:rPr>
          <w:rFonts w:asciiTheme="majorHAnsi" w:hAnsiTheme="majorHAnsi"/>
          <w:b/>
          <w:sz w:val="24"/>
          <w:szCs w:val="24"/>
        </w:rPr>
        <w:t>4</w:t>
      </w:r>
      <w:r w:rsidRPr="00AD1A9D">
        <w:rPr>
          <w:rFonts w:asciiTheme="majorHAnsi" w:hAnsiTheme="majorHAnsi"/>
          <w:b/>
          <w:sz w:val="24"/>
          <w:szCs w:val="24"/>
        </w:rPr>
        <w:t xml:space="preserve"> let stalno  </w:t>
      </w:r>
      <w:r w:rsidR="00AC7F39" w:rsidRPr="00AD1A9D">
        <w:rPr>
          <w:rFonts w:asciiTheme="majorHAnsi" w:hAnsiTheme="majorHAnsi"/>
          <w:b/>
          <w:sz w:val="24"/>
          <w:szCs w:val="24"/>
        </w:rPr>
        <w:t xml:space="preserve">prizadeva za novo </w:t>
      </w:r>
      <w:r w:rsidRPr="00AD1A9D">
        <w:rPr>
          <w:rFonts w:asciiTheme="majorHAnsi" w:hAnsiTheme="majorHAnsi"/>
          <w:b/>
          <w:sz w:val="24"/>
          <w:szCs w:val="24"/>
        </w:rPr>
        <w:t xml:space="preserve"> </w:t>
      </w:r>
      <w:r w:rsidR="00AC7F39" w:rsidRPr="00AD1A9D">
        <w:rPr>
          <w:rFonts w:asciiTheme="majorHAnsi" w:hAnsiTheme="majorHAnsi"/>
          <w:b/>
          <w:sz w:val="24"/>
          <w:szCs w:val="24"/>
        </w:rPr>
        <w:t xml:space="preserve">zakonodajo ( Uredbe o </w:t>
      </w:r>
      <w:proofErr w:type="spellStart"/>
      <w:r w:rsidR="00AC7F39" w:rsidRPr="00AD1A9D">
        <w:rPr>
          <w:rFonts w:asciiTheme="majorHAnsi" w:hAnsiTheme="majorHAnsi"/>
          <w:b/>
          <w:sz w:val="24"/>
          <w:szCs w:val="24"/>
        </w:rPr>
        <w:t>EMS</w:t>
      </w:r>
      <w:proofErr w:type="spellEnd"/>
      <w:r w:rsidR="00AC7F39" w:rsidRPr="00AD1A9D">
        <w:rPr>
          <w:rFonts w:asciiTheme="majorHAnsi" w:hAnsiTheme="majorHAnsi"/>
          <w:b/>
          <w:sz w:val="24"/>
          <w:szCs w:val="24"/>
        </w:rPr>
        <w:t xml:space="preserve">)  na področju </w:t>
      </w:r>
      <w:proofErr w:type="spellStart"/>
      <w:r w:rsidR="00AC7F39" w:rsidRPr="00AD1A9D">
        <w:rPr>
          <w:rFonts w:asciiTheme="majorHAnsi" w:hAnsiTheme="majorHAnsi"/>
          <w:b/>
          <w:sz w:val="24"/>
          <w:szCs w:val="24"/>
        </w:rPr>
        <w:t>EMS</w:t>
      </w:r>
      <w:proofErr w:type="spellEnd"/>
      <w:r w:rsidR="00AC7F39" w:rsidRPr="00AD1A9D">
        <w:rPr>
          <w:rFonts w:asciiTheme="majorHAnsi" w:hAnsiTheme="majorHAnsi"/>
          <w:b/>
          <w:sz w:val="24"/>
          <w:szCs w:val="24"/>
        </w:rPr>
        <w:t xml:space="preserve"> </w:t>
      </w:r>
      <w:r w:rsidRPr="00AD1A9D">
        <w:rPr>
          <w:rFonts w:asciiTheme="majorHAnsi" w:hAnsiTheme="majorHAnsi"/>
          <w:b/>
          <w:sz w:val="24"/>
          <w:szCs w:val="24"/>
        </w:rPr>
        <w:t xml:space="preserve">.  </w:t>
      </w:r>
      <w:proofErr w:type="spellStart"/>
      <w:r w:rsidR="008F22FA" w:rsidRPr="00AD1A9D">
        <w:rPr>
          <w:rFonts w:asciiTheme="majorHAnsi" w:hAnsiTheme="majorHAnsi"/>
          <w:b/>
          <w:sz w:val="24"/>
          <w:szCs w:val="24"/>
        </w:rPr>
        <w:t>ZEG</w:t>
      </w:r>
      <w:proofErr w:type="spellEnd"/>
      <w:r w:rsidR="008F22FA" w:rsidRPr="00AD1A9D">
        <w:rPr>
          <w:rFonts w:asciiTheme="majorHAnsi" w:hAnsiTheme="majorHAnsi"/>
          <w:b/>
          <w:sz w:val="24"/>
          <w:szCs w:val="24"/>
        </w:rPr>
        <w:t xml:space="preserve"> podpira </w:t>
      </w:r>
      <w:r w:rsidR="00BE711F">
        <w:rPr>
          <w:rFonts w:asciiTheme="majorHAnsi" w:hAnsiTheme="majorHAnsi"/>
          <w:b/>
          <w:sz w:val="24"/>
          <w:szCs w:val="24"/>
        </w:rPr>
        <w:t xml:space="preserve">gradnjo </w:t>
      </w:r>
      <w:proofErr w:type="spellStart"/>
      <w:r w:rsidR="00BE711F">
        <w:rPr>
          <w:rFonts w:asciiTheme="majorHAnsi" w:hAnsiTheme="majorHAnsi"/>
          <w:b/>
          <w:sz w:val="24"/>
          <w:szCs w:val="24"/>
        </w:rPr>
        <w:t>HE</w:t>
      </w:r>
      <w:proofErr w:type="spellEnd"/>
      <w:r w:rsidR="00BE711F">
        <w:rPr>
          <w:rFonts w:asciiTheme="majorHAnsi" w:hAnsiTheme="majorHAnsi"/>
          <w:b/>
          <w:sz w:val="24"/>
          <w:szCs w:val="24"/>
        </w:rPr>
        <w:t xml:space="preserve"> Mokrice, ne pa predlagane izvedbe </w:t>
      </w:r>
      <w:r w:rsidR="008F22FA" w:rsidRPr="00AD1A9D">
        <w:rPr>
          <w:rFonts w:asciiTheme="majorHAnsi" w:hAnsiTheme="majorHAnsi"/>
          <w:b/>
          <w:sz w:val="24"/>
          <w:szCs w:val="24"/>
        </w:rPr>
        <w:t>izgradnj</w:t>
      </w:r>
      <w:r w:rsidR="00BE711F">
        <w:rPr>
          <w:rFonts w:asciiTheme="majorHAnsi" w:hAnsiTheme="majorHAnsi"/>
          <w:b/>
          <w:sz w:val="24"/>
          <w:szCs w:val="24"/>
        </w:rPr>
        <w:t xml:space="preserve">e </w:t>
      </w:r>
      <w:r w:rsidR="008F22FA" w:rsidRPr="00AD1A9D">
        <w:rPr>
          <w:rFonts w:asciiTheme="majorHAnsi" w:hAnsiTheme="majorHAnsi"/>
          <w:b/>
          <w:sz w:val="24"/>
          <w:szCs w:val="24"/>
        </w:rPr>
        <w:t xml:space="preserve"> </w:t>
      </w:r>
      <w:proofErr w:type="spellStart"/>
      <w:r w:rsidR="008F22FA" w:rsidRPr="00AD1A9D">
        <w:rPr>
          <w:rFonts w:asciiTheme="majorHAnsi" w:hAnsiTheme="majorHAnsi"/>
          <w:b/>
          <w:sz w:val="24"/>
          <w:szCs w:val="24"/>
        </w:rPr>
        <w:t>DV</w:t>
      </w:r>
      <w:proofErr w:type="spellEnd"/>
      <w:r w:rsidR="008F22FA" w:rsidRPr="00AD1A9D">
        <w:rPr>
          <w:rFonts w:asciiTheme="majorHAnsi" w:hAnsiTheme="majorHAnsi"/>
          <w:b/>
          <w:sz w:val="24"/>
          <w:szCs w:val="24"/>
        </w:rPr>
        <w:t xml:space="preserve"> 2x</w:t>
      </w:r>
      <w:r w:rsidR="00BE711F">
        <w:rPr>
          <w:rFonts w:asciiTheme="majorHAnsi" w:hAnsiTheme="majorHAnsi"/>
          <w:b/>
          <w:sz w:val="24"/>
          <w:szCs w:val="24"/>
        </w:rPr>
        <w:t xml:space="preserve"> </w:t>
      </w:r>
      <w:r w:rsidR="008F22FA" w:rsidRPr="00AD1A9D">
        <w:rPr>
          <w:rFonts w:asciiTheme="majorHAnsi" w:hAnsiTheme="majorHAnsi"/>
          <w:b/>
          <w:sz w:val="24"/>
          <w:szCs w:val="24"/>
        </w:rPr>
        <w:t xml:space="preserve">110 </w:t>
      </w:r>
      <w:proofErr w:type="spellStart"/>
      <w:r w:rsidR="008F22FA" w:rsidRPr="00AD1A9D">
        <w:rPr>
          <w:rFonts w:asciiTheme="majorHAnsi" w:hAnsiTheme="majorHAnsi"/>
          <w:b/>
          <w:sz w:val="24"/>
          <w:szCs w:val="24"/>
        </w:rPr>
        <w:t>kV</w:t>
      </w:r>
      <w:proofErr w:type="spellEnd"/>
      <w:r w:rsidR="00BE711F">
        <w:rPr>
          <w:rFonts w:asciiTheme="majorHAnsi" w:hAnsiTheme="majorHAnsi"/>
          <w:b/>
          <w:sz w:val="24"/>
          <w:szCs w:val="24"/>
        </w:rPr>
        <w:t xml:space="preserve"> Mokrice-Krško</w:t>
      </w:r>
      <w:r w:rsidR="008F22FA" w:rsidRPr="00AD1A9D">
        <w:rPr>
          <w:rFonts w:asciiTheme="majorHAnsi" w:hAnsiTheme="majorHAnsi"/>
          <w:b/>
          <w:sz w:val="24"/>
          <w:szCs w:val="24"/>
        </w:rPr>
        <w:t xml:space="preserve">  </w:t>
      </w:r>
    </w:p>
    <w:p w:rsidR="005147C8" w:rsidRDefault="005147C8" w:rsidP="005147C8">
      <w:pPr>
        <w:shd w:val="clear" w:color="auto" w:fill="FFFFFF"/>
        <w:spacing w:after="0" w:line="293" w:lineRule="atLeast"/>
        <w:rPr>
          <w:rFonts w:asciiTheme="majorHAnsi" w:eastAsia="Times New Roman" w:hAnsiTheme="majorHAnsi" w:cs="Arial"/>
          <w:b/>
          <w:color w:val="222222"/>
          <w:sz w:val="24"/>
          <w:szCs w:val="24"/>
          <w:lang w:val="en-GB" w:eastAsia="en-GB"/>
        </w:rPr>
      </w:pPr>
      <w:proofErr w:type="spellStart"/>
      <w:r w:rsidRPr="00AD1A9D">
        <w:rPr>
          <w:rFonts w:asciiTheme="majorHAnsi" w:eastAsia="Times New Roman" w:hAnsiTheme="majorHAnsi" w:cs="Arial"/>
          <w:b/>
          <w:color w:val="222222"/>
          <w:sz w:val="24"/>
          <w:szCs w:val="24"/>
          <w:lang w:val="en-GB" w:eastAsia="en-GB"/>
        </w:rPr>
        <w:t>ZEG</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podaja</w:t>
      </w:r>
      <w:proofErr w:type="spellEnd"/>
      <w:r w:rsidRPr="00AD1A9D">
        <w:rPr>
          <w:rFonts w:asciiTheme="majorHAnsi" w:eastAsia="Times New Roman" w:hAnsiTheme="majorHAnsi" w:cs="Arial"/>
          <w:b/>
          <w:color w:val="222222"/>
          <w:sz w:val="24"/>
          <w:szCs w:val="24"/>
          <w:lang w:val="en-GB" w:eastAsia="en-GB"/>
        </w:rPr>
        <w:t xml:space="preserve"> </w:t>
      </w:r>
      <w:r w:rsidR="00BE711F">
        <w:rPr>
          <w:rFonts w:asciiTheme="majorHAnsi" w:eastAsia="Times New Roman" w:hAnsiTheme="majorHAnsi" w:cs="Arial"/>
          <w:b/>
          <w:color w:val="222222"/>
          <w:sz w:val="24"/>
          <w:szCs w:val="24"/>
          <w:lang w:val="en-GB" w:eastAsia="en-GB"/>
        </w:rPr>
        <w:t xml:space="preserve">v </w:t>
      </w:r>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postopek</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prevlade</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druge</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javne</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koristi</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nad</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javno</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koristjo</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ohranjanje</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narave</w:t>
      </w:r>
      <w:proofErr w:type="spellEnd"/>
      <w:r w:rsidR="00BE711F">
        <w:rPr>
          <w:rFonts w:asciiTheme="majorHAnsi" w:eastAsia="Times New Roman" w:hAnsiTheme="majorHAnsi" w:cs="Arial"/>
          <w:b/>
          <w:color w:val="222222"/>
          <w:sz w:val="24"/>
          <w:szCs w:val="24"/>
          <w:lang w:val="en-GB" w:eastAsia="en-GB"/>
        </w:rPr>
        <w:t xml:space="preserve"> v </w:t>
      </w:r>
      <w:proofErr w:type="spellStart"/>
      <w:r w:rsidR="00BE711F">
        <w:rPr>
          <w:rFonts w:asciiTheme="majorHAnsi" w:eastAsia="Times New Roman" w:hAnsiTheme="majorHAnsi" w:cs="Arial"/>
          <w:b/>
          <w:color w:val="222222"/>
          <w:sz w:val="24"/>
          <w:szCs w:val="24"/>
          <w:lang w:val="en-GB" w:eastAsia="en-GB"/>
        </w:rPr>
        <w:t>zvezi</w:t>
      </w:r>
      <w:proofErr w:type="spellEnd"/>
      <w:r w:rsidR="00BE711F">
        <w:rPr>
          <w:rFonts w:asciiTheme="majorHAnsi" w:eastAsia="Times New Roman" w:hAnsiTheme="majorHAnsi" w:cs="Arial"/>
          <w:b/>
          <w:color w:val="222222"/>
          <w:sz w:val="24"/>
          <w:szCs w:val="24"/>
          <w:lang w:val="en-GB" w:eastAsia="en-GB"/>
        </w:rPr>
        <w:t xml:space="preserve"> z </w:t>
      </w:r>
      <w:proofErr w:type="spellStart"/>
      <w:r w:rsidR="00BE711F">
        <w:rPr>
          <w:rFonts w:asciiTheme="majorHAnsi" w:eastAsia="Times New Roman" w:hAnsiTheme="majorHAnsi" w:cs="Arial"/>
          <w:b/>
          <w:color w:val="222222"/>
          <w:sz w:val="24"/>
          <w:szCs w:val="24"/>
          <w:lang w:val="en-GB" w:eastAsia="en-GB"/>
        </w:rPr>
        <w:t>integralnim</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postopkom</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izdaje</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gradbenega</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diovoljenja</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za</w:t>
      </w:r>
      <w:proofErr w:type="spellEnd"/>
      <w:r w:rsidR="00BE711F">
        <w:rPr>
          <w:rFonts w:asciiTheme="majorHAnsi" w:eastAsia="Times New Roman" w:hAnsiTheme="majorHAnsi" w:cs="Arial"/>
          <w:b/>
          <w:color w:val="222222"/>
          <w:sz w:val="24"/>
          <w:szCs w:val="24"/>
          <w:lang w:val="en-GB" w:eastAsia="en-GB"/>
        </w:rPr>
        <w:t xml:space="preserve"> </w:t>
      </w:r>
      <w:proofErr w:type="spellStart"/>
      <w:r w:rsidR="00BE711F">
        <w:rPr>
          <w:rFonts w:asciiTheme="majorHAnsi" w:eastAsia="Times New Roman" w:hAnsiTheme="majorHAnsi" w:cs="Arial"/>
          <w:b/>
          <w:color w:val="222222"/>
          <w:sz w:val="24"/>
          <w:szCs w:val="24"/>
          <w:lang w:val="en-GB" w:eastAsia="en-GB"/>
        </w:rPr>
        <w:t>objekt</w:t>
      </w:r>
      <w:proofErr w:type="spellEnd"/>
      <w:r w:rsidR="00BE711F">
        <w:rPr>
          <w:rFonts w:asciiTheme="majorHAnsi" w:eastAsia="Times New Roman" w:hAnsiTheme="majorHAnsi" w:cs="Arial"/>
          <w:b/>
          <w:color w:val="222222"/>
          <w:sz w:val="24"/>
          <w:szCs w:val="24"/>
          <w:lang w:val="en-GB" w:eastAsia="en-GB"/>
        </w:rPr>
        <w:t xml:space="preserve"> HE </w:t>
      </w:r>
      <w:proofErr w:type="spellStart"/>
      <w:r w:rsidR="00BE711F">
        <w:rPr>
          <w:rFonts w:asciiTheme="majorHAnsi" w:eastAsia="Times New Roman" w:hAnsiTheme="majorHAnsi" w:cs="Arial"/>
          <w:b/>
          <w:color w:val="222222"/>
          <w:sz w:val="24"/>
          <w:szCs w:val="24"/>
          <w:lang w:val="en-GB" w:eastAsia="en-GB"/>
        </w:rPr>
        <w:t>Mokrice</w:t>
      </w:r>
      <w:proofErr w:type="spellEnd"/>
      <w:r w:rsidR="00BE711F">
        <w:rPr>
          <w:rFonts w:asciiTheme="majorHAnsi" w:eastAsia="Times New Roman" w:hAnsiTheme="majorHAnsi" w:cs="Arial"/>
          <w:b/>
          <w:color w:val="222222"/>
          <w:sz w:val="24"/>
          <w:szCs w:val="24"/>
          <w:lang w:val="en-GB" w:eastAsia="en-GB"/>
        </w:rPr>
        <w:t xml:space="preserve"> in </w:t>
      </w:r>
      <w:proofErr w:type="spellStart"/>
      <w:r w:rsidRPr="00AD1A9D">
        <w:rPr>
          <w:rFonts w:asciiTheme="majorHAnsi" w:eastAsia="Times New Roman" w:hAnsiTheme="majorHAnsi" w:cs="Arial"/>
          <w:b/>
          <w:color w:val="222222"/>
          <w:sz w:val="24"/>
          <w:szCs w:val="24"/>
          <w:lang w:val="en-GB" w:eastAsia="en-GB"/>
        </w:rPr>
        <w:t>priprave</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DPN</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DV</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zahtevo</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za</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uveljavitev</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načela</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previdnosti</w:t>
      </w:r>
      <w:proofErr w:type="spellEnd"/>
      <w:r w:rsidRPr="00AD1A9D">
        <w:rPr>
          <w:rFonts w:asciiTheme="majorHAnsi" w:eastAsia="Times New Roman" w:hAnsiTheme="majorHAnsi" w:cs="Arial"/>
          <w:b/>
          <w:color w:val="222222"/>
          <w:sz w:val="24"/>
          <w:szCs w:val="24"/>
          <w:lang w:val="en-GB" w:eastAsia="en-GB"/>
        </w:rPr>
        <w:t xml:space="preserve"> v </w:t>
      </w:r>
      <w:proofErr w:type="spellStart"/>
      <w:r w:rsidRPr="00AD1A9D">
        <w:rPr>
          <w:rFonts w:asciiTheme="majorHAnsi" w:eastAsia="Times New Roman" w:hAnsiTheme="majorHAnsi" w:cs="Arial"/>
          <w:b/>
          <w:color w:val="222222"/>
          <w:sz w:val="24"/>
          <w:szCs w:val="24"/>
          <w:lang w:val="en-GB" w:eastAsia="en-GB"/>
        </w:rPr>
        <w:t>tej</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zadevi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umeščanja</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visokonapetostnih</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daljnovodov</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kot</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nizkofrekvenčnih</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virov</w:t>
      </w:r>
      <w:proofErr w:type="spellEnd"/>
      <w:r w:rsidRPr="00AD1A9D">
        <w:rPr>
          <w:rFonts w:asciiTheme="majorHAnsi" w:eastAsia="Times New Roman" w:hAnsiTheme="majorHAnsi" w:cs="Arial"/>
          <w:b/>
          <w:color w:val="222222"/>
          <w:sz w:val="24"/>
          <w:szCs w:val="24"/>
          <w:lang w:val="en-GB" w:eastAsia="en-GB"/>
        </w:rPr>
        <w:t xml:space="preserve"> EMS.</w:t>
      </w:r>
    </w:p>
    <w:p w:rsidR="00BE711F" w:rsidRPr="00AD1A9D" w:rsidRDefault="00BE711F" w:rsidP="005147C8">
      <w:pPr>
        <w:shd w:val="clear" w:color="auto" w:fill="FFFFFF"/>
        <w:spacing w:after="0" w:line="293" w:lineRule="atLeast"/>
        <w:rPr>
          <w:rFonts w:asciiTheme="majorHAnsi" w:eastAsia="Times New Roman" w:hAnsiTheme="majorHAnsi" w:cs="Arial"/>
          <w:b/>
          <w:color w:val="222222"/>
          <w:sz w:val="24"/>
          <w:szCs w:val="24"/>
          <w:lang w:val="en-GB" w:eastAsia="en-GB"/>
        </w:rPr>
      </w:pPr>
    </w:p>
    <w:p w:rsidR="005147C8" w:rsidRPr="00AD1A9D" w:rsidRDefault="005147C8" w:rsidP="005147C8">
      <w:pPr>
        <w:shd w:val="clear" w:color="auto" w:fill="FFFFFF"/>
        <w:spacing w:after="0" w:line="293" w:lineRule="atLeast"/>
        <w:rPr>
          <w:rFonts w:asciiTheme="majorHAnsi" w:eastAsia="Times New Roman" w:hAnsiTheme="majorHAnsi" w:cs="Arial"/>
          <w:b/>
          <w:color w:val="222222"/>
          <w:sz w:val="24"/>
          <w:szCs w:val="24"/>
          <w:lang w:val="en-GB" w:eastAsia="en-GB"/>
        </w:rPr>
      </w:pPr>
      <w:r w:rsidRPr="00AD1A9D">
        <w:rPr>
          <w:rFonts w:asciiTheme="majorHAnsi" w:eastAsia="Times New Roman" w:hAnsiTheme="majorHAnsi" w:cs="Arial"/>
          <w:b/>
          <w:color w:val="222222"/>
          <w:sz w:val="24"/>
          <w:szCs w:val="24"/>
          <w:lang w:val="en-GB" w:eastAsia="en-GB"/>
        </w:rPr>
        <w:t xml:space="preserve"> Te </w:t>
      </w:r>
      <w:proofErr w:type="spellStart"/>
      <w:r w:rsidRPr="00AD1A9D">
        <w:rPr>
          <w:rFonts w:asciiTheme="majorHAnsi" w:eastAsia="Times New Roman" w:hAnsiTheme="majorHAnsi" w:cs="Arial"/>
          <w:b/>
          <w:color w:val="222222"/>
          <w:sz w:val="24"/>
          <w:szCs w:val="24"/>
          <w:lang w:val="en-GB" w:eastAsia="en-GB"/>
        </w:rPr>
        <w:t>pripombe</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smo</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kot</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stranski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udeleženec</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že</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uveljavljali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pri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pripravi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NEPN</w:t>
      </w:r>
      <w:proofErr w:type="spellEnd"/>
      <w:r w:rsidRPr="00AD1A9D">
        <w:rPr>
          <w:rFonts w:asciiTheme="majorHAnsi" w:eastAsia="Times New Roman" w:hAnsiTheme="majorHAnsi" w:cs="Arial"/>
          <w:b/>
          <w:color w:val="222222"/>
          <w:sz w:val="24"/>
          <w:szCs w:val="24"/>
          <w:lang w:val="en-GB" w:eastAsia="en-GB"/>
        </w:rPr>
        <w:t xml:space="preserve"> , </w:t>
      </w:r>
      <w:proofErr w:type="spellStart"/>
      <w:r w:rsidRPr="00AD1A9D">
        <w:rPr>
          <w:rFonts w:asciiTheme="majorHAnsi" w:eastAsia="Times New Roman" w:hAnsiTheme="majorHAnsi" w:cs="Arial"/>
          <w:b/>
          <w:color w:val="222222"/>
          <w:sz w:val="24"/>
          <w:szCs w:val="24"/>
          <w:lang w:val="en-GB" w:eastAsia="en-GB"/>
        </w:rPr>
        <w:t>kot</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pripombe</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na</w:t>
      </w:r>
      <w:proofErr w:type="spellEnd"/>
      <w:r w:rsidRPr="00AD1A9D">
        <w:rPr>
          <w:rFonts w:asciiTheme="majorHAnsi" w:eastAsia="Times New Roman" w:hAnsiTheme="majorHAnsi" w:cs="Arial"/>
          <w:b/>
          <w:color w:val="222222"/>
          <w:sz w:val="24"/>
          <w:szCs w:val="24"/>
          <w:lang w:val="en-GB" w:eastAsia="en-GB"/>
        </w:rPr>
        <w:t> </w:t>
      </w:r>
      <w:proofErr w:type="spellStart"/>
      <w:r w:rsidRPr="00AD1A9D">
        <w:rPr>
          <w:rFonts w:asciiTheme="majorHAnsi" w:eastAsia="Times New Roman" w:hAnsiTheme="majorHAnsi" w:cs="Arial"/>
          <w:b/>
          <w:color w:val="222222"/>
          <w:sz w:val="24"/>
          <w:szCs w:val="24"/>
          <w:lang w:val="en-GB" w:eastAsia="en-GB"/>
        </w:rPr>
        <w:t>Celoviti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nacionalni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energetski</w:t>
      </w:r>
      <w:proofErr w:type="spellEnd"/>
      <w:r w:rsidRPr="00AD1A9D">
        <w:rPr>
          <w:rFonts w:asciiTheme="majorHAnsi" w:eastAsia="Times New Roman" w:hAnsiTheme="majorHAnsi" w:cs="Arial"/>
          <w:b/>
          <w:color w:val="222222"/>
          <w:sz w:val="24"/>
          <w:szCs w:val="24"/>
          <w:lang w:val="en-GB" w:eastAsia="en-GB"/>
        </w:rPr>
        <w:t xml:space="preserve"> in </w:t>
      </w:r>
      <w:proofErr w:type="spellStart"/>
      <w:r w:rsidRPr="00AD1A9D">
        <w:rPr>
          <w:rFonts w:asciiTheme="majorHAnsi" w:eastAsia="Times New Roman" w:hAnsiTheme="majorHAnsi" w:cs="Arial"/>
          <w:b/>
          <w:color w:val="222222"/>
          <w:sz w:val="24"/>
          <w:szCs w:val="24"/>
          <w:lang w:val="en-GB" w:eastAsia="en-GB"/>
        </w:rPr>
        <w:t>podnebni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načrt</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Republike</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Slovenije</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področje</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Elektomagnetnih</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sevanj</w:t>
      </w:r>
      <w:proofErr w:type="spellEnd"/>
      <w:r w:rsidRPr="00AD1A9D">
        <w:rPr>
          <w:rFonts w:asciiTheme="majorHAnsi" w:eastAsia="Times New Roman" w:hAnsiTheme="majorHAnsi" w:cs="Arial"/>
          <w:b/>
          <w:color w:val="222222"/>
          <w:sz w:val="24"/>
          <w:szCs w:val="24"/>
          <w:lang w:val="en-GB" w:eastAsia="en-GB"/>
        </w:rPr>
        <w:t xml:space="preserve"> .</w:t>
      </w:r>
    </w:p>
    <w:p w:rsidR="005147C8" w:rsidRPr="00AD1A9D" w:rsidRDefault="005147C8" w:rsidP="005147C8">
      <w:pPr>
        <w:shd w:val="clear" w:color="auto" w:fill="FFFFFF"/>
        <w:spacing w:after="0" w:line="293" w:lineRule="atLeast"/>
        <w:rPr>
          <w:rFonts w:asciiTheme="majorHAnsi" w:eastAsia="Times New Roman" w:hAnsiTheme="majorHAnsi" w:cs="Arial"/>
          <w:color w:val="222222"/>
          <w:sz w:val="24"/>
          <w:szCs w:val="24"/>
          <w:lang w:val="en-GB" w:eastAsia="en-GB"/>
        </w:rPr>
      </w:pPr>
    </w:p>
    <w:p w:rsidR="005147C8" w:rsidRPr="00AD1A9D" w:rsidRDefault="005147C8" w:rsidP="005147C8">
      <w:pPr>
        <w:shd w:val="clear" w:color="auto" w:fill="FFFFFF"/>
        <w:spacing w:after="0" w:line="293" w:lineRule="atLeast"/>
        <w:rPr>
          <w:rFonts w:asciiTheme="majorHAnsi" w:eastAsia="Times New Roman" w:hAnsiTheme="majorHAnsi" w:cs="Arial"/>
          <w:color w:val="222222"/>
          <w:sz w:val="24"/>
          <w:szCs w:val="24"/>
          <w:lang w:val="en-GB" w:eastAsia="en-GB"/>
        </w:rPr>
      </w:pPr>
      <w:proofErr w:type="spellStart"/>
      <w:r w:rsidRPr="00AD1A9D">
        <w:rPr>
          <w:rFonts w:asciiTheme="majorHAnsi" w:eastAsia="Times New Roman" w:hAnsiTheme="majorHAnsi" w:cs="Arial"/>
          <w:color w:val="222222"/>
          <w:sz w:val="24"/>
          <w:szCs w:val="24"/>
          <w:lang w:val="en-GB" w:eastAsia="en-GB"/>
        </w:rPr>
        <w:t>Zahteve</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ZEG</w:t>
      </w:r>
      <w:proofErr w:type="spellEnd"/>
      <w:r w:rsidRPr="00AD1A9D">
        <w:rPr>
          <w:rFonts w:asciiTheme="majorHAnsi" w:eastAsia="Times New Roman" w:hAnsiTheme="majorHAnsi" w:cs="Arial"/>
          <w:color w:val="222222"/>
          <w:sz w:val="24"/>
          <w:szCs w:val="24"/>
          <w:lang w:val="en-GB" w:eastAsia="en-GB"/>
        </w:rPr>
        <w:t xml:space="preserve">  ( </w:t>
      </w:r>
      <w:proofErr w:type="spellStart"/>
      <w:r w:rsidRPr="00AD1A9D">
        <w:rPr>
          <w:rFonts w:asciiTheme="majorHAnsi" w:eastAsia="Times New Roman" w:hAnsiTheme="majorHAnsi" w:cs="Arial"/>
          <w:color w:val="222222"/>
          <w:sz w:val="24"/>
          <w:szCs w:val="24"/>
          <w:lang w:val="en-GB" w:eastAsia="en-GB"/>
        </w:rPr>
        <w:t>skladne</w:t>
      </w:r>
      <w:proofErr w:type="spellEnd"/>
      <w:r w:rsidRPr="00AD1A9D">
        <w:rPr>
          <w:rFonts w:asciiTheme="majorHAnsi" w:eastAsia="Times New Roman" w:hAnsiTheme="majorHAnsi" w:cs="Arial"/>
          <w:color w:val="222222"/>
          <w:sz w:val="24"/>
          <w:szCs w:val="24"/>
          <w:lang w:val="en-GB" w:eastAsia="en-GB"/>
        </w:rPr>
        <w:t xml:space="preserve"> in </w:t>
      </w:r>
      <w:proofErr w:type="spellStart"/>
      <w:r w:rsidRPr="00AD1A9D">
        <w:rPr>
          <w:rFonts w:asciiTheme="majorHAnsi" w:eastAsia="Times New Roman" w:hAnsiTheme="majorHAnsi" w:cs="Arial"/>
          <w:color w:val="222222"/>
          <w:sz w:val="24"/>
          <w:szCs w:val="24"/>
          <w:lang w:val="en-GB" w:eastAsia="en-GB"/>
        </w:rPr>
        <w:t>strokovno</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usklajene</w:t>
      </w:r>
      <w:proofErr w:type="spellEnd"/>
      <w:r w:rsidRPr="00AD1A9D">
        <w:rPr>
          <w:rFonts w:asciiTheme="majorHAnsi" w:eastAsia="Times New Roman" w:hAnsiTheme="majorHAnsi" w:cs="Arial"/>
          <w:color w:val="222222"/>
          <w:sz w:val="24"/>
          <w:szCs w:val="24"/>
          <w:lang w:val="en-GB" w:eastAsia="en-GB"/>
        </w:rPr>
        <w:t xml:space="preserve">  z  </w:t>
      </w:r>
      <w:proofErr w:type="spellStart"/>
      <w:r w:rsidRPr="00AD1A9D">
        <w:rPr>
          <w:rFonts w:asciiTheme="majorHAnsi" w:eastAsia="Times New Roman" w:hAnsiTheme="majorHAnsi" w:cs="Arial"/>
          <w:color w:val="222222"/>
          <w:sz w:val="24"/>
          <w:szCs w:val="24"/>
          <w:lang w:val="en-GB" w:eastAsia="en-GB"/>
        </w:rPr>
        <w:t>pripombami</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Nacionalnega</w:t>
      </w:r>
      <w:proofErr w:type="spellEnd"/>
    </w:p>
    <w:p w:rsidR="005147C8" w:rsidRPr="00AD1A9D" w:rsidRDefault="005147C8" w:rsidP="005147C8">
      <w:pPr>
        <w:rPr>
          <w:rFonts w:asciiTheme="majorHAnsi" w:eastAsia="Times New Roman" w:hAnsiTheme="majorHAnsi" w:cs="Arial"/>
          <w:color w:val="222222"/>
          <w:sz w:val="24"/>
          <w:szCs w:val="24"/>
          <w:lang w:val="en-GB" w:eastAsia="en-GB"/>
        </w:rPr>
      </w:pPr>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inštituta</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za</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javno</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zdravje</w:t>
      </w:r>
      <w:proofErr w:type="spellEnd"/>
      <w:r w:rsidRPr="00AD1A9D">
        <w:rPr>
          <w:rFonts w:asciiTheme="majorHAnsi" w:eastAsia="Times New Roman" w:hAnsiTheme="majorHAnsi" w:cs="Arial"/>
          <w:color w:val="222222"/>
          <w:sz w:val="24"/>
          <w:szCs w:val="24"/>
          <w:lang w:val="en-GB" w:eastAsia="en-GB"/>
        </w:rPr>
        <w:t xml:space="preserve"> – </w:t>
      </w:r>
      <w:proofErr w:type="spellStart"/>
      <w:r w:rsidRPr="00AD1A9D">
        <w:rPr>
          <w:rFonts w:asciiTheme="majorHAnsi" w:eastAsia="Times New Roman" w:hAnsiTheme="majorHAnsi" w:cs="Arial"/>
          <w:color w:val="222222"/>
          <w:sz w:val="24"/>
          <w:szCs w:val="24"/>
          <w:lang w:val="en-GB" w:eastAsia="en-GB"/>
        </w:rPr>
        <w:t>NIJZ</w:t>
      </w:r>
      <w:proofErr w:type="spellEnd"/>
      <w:r w:rsidRPr="00AD1A9D">
        <w:rPr>
          <w:rFonts w:asciiTheme="majorHAnsi" w:eastAsia="Times New Roman" w:hAnsiTheme="majorHAnsi" w:cs="Arial"/>
          <w:color w:val="222222"/>
          <w:sz w:val="24"/>
          <w:szCs w:val="24"/>
          <w:lang w:val="en-GB" w:eastAsia="en-GB"/>
        </w:rPr>
        <w:t xml:space="preserve"> ) </w:t>
      </w:r>
      <w:proofErr w:type="spellStart"/>
      <w:r w:rsidRPr="00AD1A9D">
        <w:rPr>
          <w:rFonts w:asciiTheme="majorHAnsi" w:eastAsia="Times New Roman" w:hAnsiTheme="majorHAnsi" w:cs="Arial"/>
          <w:color w:val="222222"/>
          <w:sz w:val="24"/>
          <w:szCs w:val="24"/>
          <w:lang w:val="en-GB" w:eastAsia="en-GB"/>
        </w:rPr>
        <w:t>niso</w:t>
      </w:r>
      <w:proofErr w:type="spellEnd"/>
      <w:r w:rsidRPr="00AD1A9D">
        <w:rPr>
          <w:rFonts w:asciiTheme="majorHAnsi" w:eastAsia="Times New Roman" w:hAnsiTheme="majorHAnsi" w:cs="Arial"/>
          <w:color w:val="222222"/>
          <w:sz w:val="24"/>
          <w:szCs w:val="24"/>
          <w:lang w:val="en-GB" w:eastAsia="en-GB"/>
        </w:rPr>
        <w:t xml:space="preserve"> bile </w:t>
      </w:r>
      <w:proofErr w:type="spellStart"/>
      <w:r w:rsidRPr="00AD1A9D">
        <w:rPr>
          <w:rFonts w:asciiTheme="majorHAnsi" w:eastAsia="Times New Roman" w:hAnsiTheme="majorHAnsi" w:cs="Arial"/>
          <w:color w:val="222222"/>
          <w:sz w:val="24"/>
          <w:szCs w:val="24"/>
          <w:lang w:val="en-GB" w:eastAsia="en-GB"/>
        </w:rPr>
        <w:t>bistveno</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upoštevane</w:t>
      </w:r>
      <w:proofErr w:type="spellEnd"/>
      <w:r w:rsidRPr="00AD1A9D">
        <w:rPr>
          <w:rFonts w:asciiTheme="majorHAnsi" w:eastAsia="Times New Roman" w:hAnsiTheme="majorHAnsi" w:cs="Arial"/>
          <w:color w:val="222222"/>
          <w:sz w:val="24"/>
          <w:szCs w:val="24"/>
          <w:lang w:val="en-GB" w:eastAsia="en-GB"/>
        </w:rPr>
        <w:t xml:space="preserve"> v </w:t>
      </w:r>
      <w:proofErr w:type="spellStart"/>
      <w:r w:rsidRPr="00AD1A9D">
        <w:rPr>
          <w:rFonts w:asciiTheme="majorHAnsi" w:eastAsia="Times New Roman" w:hAnsiTheme="majorHAnsi" w:cs="Arial"/>
          <w:color w:val="222222"/>
          <w:sz w:val="24"/>
          <w:szCs w:val="24"/>
          <w:lang w:val="en-GB" w:eastAsia="en-GB"/>
        </w:rPr>
        <w:t>zadnji</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dopolnjeni</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verziji</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NEPN</w:t>
      </w:r>
      <w:proofErr w:type="spellEnd"/>
      <w:r w:rsidRPr="00AD1A9D">
        <w:rPr>
          <w:rFonts w:asciiTheme="majorHAnsi" w:eastAsia="Times New Roman" w:hAnsiTheme="majorHAnsi" w:cs="Arial"/>
          <w:color w:val="222222"/>
          <w:sz w:val="24"/>
          <w:szCs w:val="24"/>
          <w:lang w:val="en-GB" w:eastAsia="en-GB"/>
        </w:rPr>
        <w:t xml:space="preserve"> ( </w:t>
      </w:r>
      <w:r w:rsidR="00205126">
        <w:rPr>
          <w:rFonts w:asciiTheme="majorHAnsi" w:eastAsia="Times New Roman" w:hAnsiTheme="majorHAnsi" w:cs="Arial"/>
          <w:color w:val="222222"/>
          <w:sz w:val="24"/>
          <w:szCs w:val="24"/>
          <w:lang w:val="en-GB" w:eastAsia="en-GB"/>
        </w:rPr>
        <w:t>30</w:t>
      </w:r>
      <w:r w:rsidRPr="00AD1A9D">
        <w:rPr>
          <w:rFonts w:asciiTheme="majorHAnsi" w:eastAsia="Times New Roman" w:hAnsiTheme="majorHAnsi" w:cs="Arial"/>
          <w:color w:val="222222"/>
          <w:sz w:val="24"/>
          <w:szCs w:val="24"/>
          <w:lang w:val="en-GB" w:eastAsia="en-GB"/>
        </w:rPr>
        <w:t xml:space="preserve">.12.2019). </w:t>
      </w:r>
      <w:proofErr w:type="spellStart"/>
      <w:r w:rsidRPr="00AD1A9D">
        <w:rPr>
          <w:rFonts w:asciiTheme="majorHAnsi" w:eastAsia="Times New Roman" w:hAnsiTheme="majorHAnsi" w:cs="Arial"/>
          <w:color w:val="222222"/>
          <w:sz w:val="24"/>
          <w:szCs w:val="24"/>
          <w:lang w:val="en-GB" w:eastAsia="en-GB"/>
        </w:rPr>
        <w:t>Dopolnjen</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osnutek</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NEPN</w:t>
      </w:r>
      <w:proofErr w:type="spellEnd"/>
      <w:r w:rsidRPr="00AD1A9D">
        <w:rPr>
          <w:rFonts w:asciiTheme="majorHAnsi" w:eastAsia="Times New Roman" w:hAnsiTheme="majorHAnsi" w:cs="Arial"/>
          <w:color w:val="222222"/>
          <w:sz w:val="24"/>
          <w:szCs w:val="24"/>
          <w:lang w:val="en-GB" w:eastAsia="en-GB"/>
        </w:rPr>
        <w:t xml:space="preserve"> je  </w:t>
      </w:r>
      <w:proofErr w:type="spellStart"/>
      <w:r w:rsidRPr="00AD1A9D">
        <w:rPr>
          <w:rFonts w:asciiTheme="majorHAnsi" w:eastAsia="Times New Roman" w:hAnsiTheme="majorHAnsi" w:cs="Arial"/>
          <w:color w:val="222222"/>
          <w:sz w:val="24"/>
          <w:szCs w:val="24"/>
          <w:lang w:val="en-GB" w:eastAsia="en-GB"/>
        </w:rPr>
        <w:t>enostransko</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zavajujoč</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glede</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tolmačenja</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rabe</w:t>
      </w:r>
      <w:proofErr w:type="spellEnd"/>
      <w:r w:rsidRPr="00AD1A9D">
        <w:rPr>
          <w:rFonts w:asciiTheme="majorHAnsi" w:eastAsia="Times New Roman" w:hAnsiTheme="majorHAnsi" w:cs="Arial"/>
          <w:color w:val="222222"/>
          <w:sz w:val="24"/>
          <w:szCs w:val="24"/>
          <w:lang w:val="en-GB" w:eastAsia="en-GB"/>
        </w:rPr>
        <w:t xml:space="preserve">  </w:t>
      </w:r>
      <w:r w:rsidRPr="00AD1A9D">
        <w:rPr>
          <w:rFonts w:asciiTheme="majorHAnsi" w:hAnsiTheme="majorHAnsi"/>
          <w:i/>
          <w:sz w:val="24"/>
          <w:szCs w:val="24"/>
        </w:rPr>
        <w:t xml:space="preserve">gostote  magnetnega polja manj kot 0,3 µT- 0,4 </w:t>
      </w:r>
      <w:proofErr w:type="spellStart"/>
      <w:r w:rsidRPr="00AD1A9D">
        <w:rPr>
          <w:rFonts w:asciiTheme="majorHAnsi" w:hAnsiTheme="majorHAnsi"/>
          <w:i/>
          <w:sz w:val="24"/>
          <w:szCs w:val="24"/>
        </w:rPr>
        <w:t>mikro</w:t>
      </w:r>
      <w:proofErr w:type="spellEnd"/>
      <w:r w:rsidRPr="00AD1A9D">
        <w:rPr>
          <w:rFonts w:asciiTheme="majorHAnsi" w:hAnsiTheme="majorHAnsi"/>
          <w:i/>
          <w:sz w:val="24"/>
          <w:szCs w:val="24"/>
        </w:rPr>
        <w:t xml:space="preserve"> Tesla )</w:t>
      </w:r>
      <w:r w:rsidRPr="00AD1A9D">
        <w:rPr>
          <w:rFonts w:asciiTheme="majorHAnsi" w:eastAsia="Times New Roman" w:hAnsiTheme="majorHAnsi" w:cs="Arial"/>
          <w:color w:val="222222"/>
          <w:sz w:val="24"/>
          <w:szCs w:val="24"/>
          <w:lang w:val="en-GB" w:eastAsia="en-GB"/>
        </w:rPr>
        <w:t xml:space="preserve"> in </w:t>
      </w:r>
      <w:proofErr w:type="spellStart"/>
      <w:r w:rsidRPr="00AD1A9D">
        <w:rPr>
          <w:rFonts w:asciiTheme="majorHAnsi" w:eastAsia="Times New Roman" w:hAnsiTheme="majorHAnsi" w:cs="Arial"/>
          <w:color w:val="222222"/>
          <w:sz w:val="24"/>
          <w:szCs w:val="24"/>
          <w:lang w:val="en-GB" w:eastAsia="en-GB"/>
        </w:rPr>
        <w:t>ta</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še</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vedno</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sledi</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zastareli</w:t>
      </w:r>
      <w:proofErr w:type="spellEnd"/>
      <w:r w:rsidRPr="00AD1A9D">
        <w:rPr>
          <w:rFonts w:asciiTheme="majorHAnsi" w:eastAsia="Times New Roman" w:hAnsiTheme="majorHAnsi" w:cs="Arial"/>
          <w:color w:val="222222"/>
          <w:sz w:val="24"/>
          <w:szCs w:val="24"/>
          <w:lang w:val="en-GB" w:eastAsia="en-GB"/>
        </w:rPr>
        <w:t xml:space="preserve"> in </w:t>
      </w:r>
      <w:proofErr w:type="spellStart"/>
      <w:r w:rsidRPr="00AD1A9D">
        <w:rPr>
          <w:rFonts w:asciiTheme="majorHAnsi" w:eastAsia="Times New Roman" w:hAnsiTheme="majorHAnsi" w:cs="Arial"/>
          <w:color w:val="222222"/>
          <w:sz w:val="24"/>
          <w:szCs w:val="24"/>
          <w:lang w:val="en-GB" w:eastAsia="en-GB"/>
        </w:rPr>
        <w:t>neustavni</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Uredbi</w:t>
      </w:r>
      <w:proofErr w:type="spellEnd"/>
      <w:r w:rsidRPr="00AD1A9D">
        <w:rPr>
          <w:rFonts w:asciiTheme="majorHAnsi" w:eastAsia="Times New Roman" w:hAnsiTheme="majorHAnsi" w:cs="Arial"/>
          <w:color w:val="222222"/>
          <w:sz w:val="24"/>
          <w:szCs w:val="24"/>
          <w:lang w:val="en-GB" w:eastAsia="en-GB"/>
        </w:rPr>
        <w:t xml:space="preserve"> o EMS </w:t>
      </w:r>
      <w:proofErr w:type="spellStart"/>
      <w:r w:rsidRPr="00AD1A9D">
        <w:rPr>
          <w:rFonts w:asciiTheme="majorHAnsi" w:eastAsia="Times New Roman" w:hAnsiTheme="majorHAnsi" w:cs="Arial"/>
          <w:color w:val="222222"/>
          <w:sz w:val="24"/>
          <w:szCs w:val="24"/>
          <w:lang w:val="en-GB" w:eastAsia="en-GB"/>
        </w:rPr>
        <w:t>iz</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leta</w:t>
      </w:r>
      <w:proofErr w:type="spellEnd"/>
      <w:r w:rsidRPr="00AD1A9D">
        <w:rPr>
          <w:rFonts w:asciiTheme="majorHAnsi" w:eastAsia="Times New Roman" w:hAnsiTheme="majorHAnsi" w:cs="Arial"/>
          <w:color w:val="222222"/>
          <w:sz w:val="24"/>
          <w:szCs w:val="24"/>
          <w:lang w:val="en-GB" w:eastAsia="en-GB"/>
        </w:rPr>
        <w:t xml:space="preserve"> 1996.    </w:t>
      </w:r>
    </w:p>
    <w:p w:rsidR="005147C8" w:rsidRPr="00AD1A9D" w:rsidRDefault="005147C8" w:rsidP="005147C8">
      <w:pPr>
        <w:shd w:val="clear" w:color="auto" w:fill="FFFFFF"/>
        <w:spacing w:after="0" w:line="293" w:lineRule="atLeast"/>
        <w:rPr>
          <w:rFonts w:asciiTheme="majorHAnsi" w:eastAsia="Times New Roman" w:hAnsiTheme="majorHAnsi" w:cs="Arial"/>
          <w:b/>
          <w:color w:val="222222"/>
          <w:sz w:val="24"/>
          <w:szCs w:val="24"/>
          <w:lang w:val="en-GB" w:eastAsia="en-GB"/>
        </w:rPr>
      </w:pPr>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Ključna</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zahteva</w:t>
      </w:r>
      <w:proofErr w:type="spellEnd"/>
      <w:r w:rsidR="00205126">
        <w:rPr>
          <w:rFonts w:asciiTheme="majorHAnsi" w:eastAsia="Times New Roman" w:hAnsiTheme="majorHAnsi" w:cs="Arial"/>
          <w:b/>
          <w:color w:val="222222"/>
          <w:sz w:val="24"/>
          <w:szCs w:val="24"/>
          <w:lang w:val="en-GB" w:eastAsia="en-GB"/>
        </w:rPr>
        <w:t xml:space="preserve"> </w:t>
      </w:r>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ZEG</w:t>
      </w:r>
      <w:proofErr w:type="spellEnd"/>
      <w:r w:rsidRPr="00AD1A9D">
        <w:rPr>
          <w:rFonts w:asciiTheme="majorHAnsi" w:eastAsia="Times New Roman" w:hAnsiTheme="majorHAnsi" w:cs="Arial"/>
          <w:b/>
          <w:color w:val="222222"/>
          <w:sz w:val="24"/>
          <w:szCs w:val="24"/>
          <w:lang w:val="en-GB" w:eastAsia="en-GB"/>
        </w:rPr>
        <w:t xml:space="preserve"> je </w:t>
      </w:r>
      <w:proofErr w:type="spellStart"/>
      <w:r w:rsidRPr="00AD1A9D">
        <w:rPr>
          <w:rFonts w:asciiTheme="majorHAnsi" w:eastAsia="Times New Roman" w:hAnsiTheme="majorHAnsi" w:cs="Arial"/>
          <w:b/>
          <w:color w:val="222222"/>
          <w:sz w:val="24"/>
          <w:szCs w:val="24"/>
          <w:lang w:val="en-GB" w:eastAsia="en-GB"/>
        </w:rPr>
        <w:t>uveljavitev</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načela</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previdnosti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pri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umeščanju</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visokonapetostnih</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dalnovodov</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kot</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virov</w:t>
      </w:r>
      <w:proofErr w:type="spellEnd"/>
      <w:r w:rsidRPr="00AD1A9D">
        <w:rPr>
          <w:rFonts w:asciiTheme="majorHAnsi" w:eastAsia="Times New Roman" w:hAnsiTheme="majorHAnsi" w:cs="Arial"/>
          <w:b/>
          <w:color w:val="222222"/>
          <w:sz w:val="24"/>
          <w:szCs w:val="24"/>
          <w:lang w:val="en-GB" w:eastAsia="en-GB"/>
        </w:rPr>
        <w:t xml:space="preserve"> EMS </w:t>
      </w:r>
      <w:proofErr w:type="spellStart"/>
      <w:r w:rsidRPr="00AD1A9D">
        <w:rPr>
          <w:rFonts w:asciiTheme="majorHAnsi" w:eastAsia="Times New Roman" w:hAnsiTheme="majorHAnsi" w:cs="Arial"/>
          <w:b/>
          <w:color w:val="222222"/>
          <w:sz w:val="24"/>
          <w:szCs w:val="24"/>
          <w:lang w:val="en-GB" w:eastAsia="en-GB"/>
        </w:rPr>
        <w:t>tako</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da</w:t>
      </w:r>
      <w:proofErr w:type="spellEnd"/>
      <w:r w:rsidRPr="00AD1A9D">
        <w:rPr>
          <w:rFonts w:asciiTheme="majorHAnsi" w:eastAsia="Times New Roman" w:hAnsiTheme="majorHAnsi" w:cs="Arial"/>
          <w:b/>
          <w:color w:val="222222"/>
          <w:sz w:val="24"/>
          <w:szCs w:val="24"/>
          <w:lang w:val="en-GB" w:eastAsia="en-GB"/>
        </w:rPr>
        <w:t xml:space="preserve"> se </w:t>
      </w:r>
      <w:proofErr w:type="spellStart"/>
      <w:r w:rsidRPr="00AD1A9D">
        <w:rPr>
          <w:rFonts w:asciiTheme="majorHAnsi" w:eastAsia="Times New Roman" w:hAnsiTheme="majorHAnsi" w:cs="Arial"/>
          <w:b/>
          <w:color w:val="222222"/>
          <w:sz w:val="24"/>
          <w:szCs w:val="24"/>
          <w:lang w:val="en-GB" w:eastAsia="en-GB"/>
        </w:rPr>
        <w:t>pri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umeščanju</w:t>
      </w:r>
      <w:proofErr w:type="spellEnd"/>
      <w:r w:rsidRPr="00AD1A9D">
        <w:rPr>
          <w:rFonts w:asciiTheme="majorHAnsi" w:eastAsia="Times New Roman" w:hAnsiTheme="majorHAnsi" w:cs="Arial"/>
          <w:b/>
          <w:color w:val="222222"/>
          <w:sz w:val="24"/>
          <w:szCs w:val="24"/>
          <w:lang w:val="en-GB" w:eastAsia="en-GB"/>
        </w:rPr>
        <w:t> </w:t>
      </w:r>
      <w:r w:rsidRPr="00AD1A9D">
        <w:rPr>
          <w:rFonts w:asciiTheme="majorHAnsi" w:eastAsia="Times New Roman" w:hAnsiTheme="majorHAnsi" w:cs="Arial"/>
          <w:b/>
          <w:bCs/>
          <w:color w:val="222222"/>
          <w:sz w:val="24"/>
          <w:szCs w:val="24"/>
          <w:lang w:eastAsia="en-GB"/>
        </w:rPr>
        <w:t>poiščejo in prednostno upoštevajo prostorske in tehnične variante, ki imajo najmanjši vpliv na čim večje število ljudi, predvsem otrok. </w:t>
      </w:r>
    </w:p>
    <w:p w:rsidR="005147C8" w:rsidRPr="00AD1A9D" w:rsidRDefault="005147C8" w:rsidP="005147C8">
      <w:pPr>
        <w:pStyle w:val="Brezrazmikov"/>
        <w:jc w:val="both"/>
        <w:rPr>
          <w:rFonts w:asciiTheme="majorHAnsi" w:hAnsiTheme="majorHAnsi" w:cs="Arial"/>
          <w:b/>
          <w:sz w:val="24"/>
          <w:szCs w:val="24"/>
        </w:rPr>
      </w:pPr>
      <w:r w:rsidRPr="00AD1A9D">
        <w:rPr>
          <w:rFonts w:asciiTheme="majorHAnsi" w:hAnsiTheme="majorHAnsi" w:cs="Arial"/>
          <w:b/>
          <w:sz w:val="24"/>
          <w:szCs w:val="24"/>
        </w:rPr>
        <w:t xml:space="preserve">      </w:t>
      </w:r>
    </w:p>
    <w:p w:rsidR="005147C8" w:rsidRDefault="005147C8" w:rsidP="005147C8">
      <w:pPr>
        <w:rPr>
          <w:rFonts w:asciiTheme="majorHAnsi" w:hAnsiTheme="majorHAnsi"/>
          <w:i/>
          <w:sz w:val="24"/>
          <w:szCs w:val="24"/>
        </w:rPr>
      </w:pPr>
      <w:r w:rsidRPr="00AD1A9D">
        <w:rPr>
          <w:rFonts w:asciiTheme="majorHAnsi" w:hAnsiTheme="majorHAnsi"/>
          <w:i/>
          <w:sz w:val="24"/>
          <w:szCs w:val="24"/>
        </w:rPr>
        <w:t>Pri umeščanju v prostor, gradnji in obratovanju objektov in naprav je treba preveriti potencialen vpliv elektromagnetnega sevanja na območja stanovanj, vzgojno</w:t>
      </w:r>
      <w:r w:rsidRPr="00AD1A9D">
        <w:rPr>
          <w:rFonts w:asciiTheme="majorHAnsi" w:hAnsiTheme="majorHAnsi"/>
          <w:i/>
          <w:sz w:val="24"/>
          <w:szCs w:val="24"/>
        </w:rPr>
        <w:softHyphen/>
        <w:t xml:space="preserve"> varstvenih ustanov (vrtci, šole...), zdravstvene ustanove (bolnišnice, zdravstveni domovi, zdravstvene postaje, zdravilišča, varstveni zavodi...) in morebitne druge stavbe z varovanimi prostori, kjer se daljši čas zadržujejo ranljivejše skupine prebivalstva   (otroci,bolniki,starejši).</w:t>
      </w:r>
    </w:p>
    <w:p w:rsidR="005E083B" w:rsidRDefault="005E083B" w:rsidP="005147C8">
      <w:pPr>
        <w:rPr>
          <w:rFonts w:asciiTheme="majorHAnsi" w:hAnsiTheme="majorHAnsi"/>
          <w:i/>
          <w:sz w:val="24"/>
          <w:szCs w:val="24"/>
        </w:rPr>
      </w:pPr>
    </w:p>
    <w:p w:rsidR="005E083B" w:rsidRPr="00AD1A9D" w:rsidRDefault="005E083B" w:rsidP="005147C8">
      <w:pPr>
        <w:rPr>
          <w:rFonts w:asciiTheme="majorHAnsi" w:hAnsiTheme="majorHAnsi"/>
          <w:i/>
          <w:sz w:val="24"/>
          <w:szCs w:val="24"/>
        </w:rPr>
      </w:pPr>
      <w:r>
        <w:rPr>
          <w:rFonts w:asciiTheme="majorHAnsi" w:hAnsiTheme="majorHAnsi"/>
          <w:i/>
          <w:sz w:val="24"/>
          <w:szCs w:val="24"/>
        </w:rPr>
        <w:lastRenderedPageBreak/>
        <w:t xml:space="preserve">                                                                               4.</w:t>
      </w:r>
    </w:p>
    <w:p w:rsidR="005147C8" w:rsidRPr="00AD1A9D" w:rsidRDefault="005147C8" w:rsidP="005147C8">
      <w:pPr>
        <w:rPr>
          <w:rFonts w:asciiTheme="majorHAnsi" w:hAnsiTheme="majorHAnsi"/>
          <w:i/>
          <w:sz w:val="24"/>
          <w:szCs w:val="24"/>
        </w:rPr>
      </w:pPr>
      <w:r w:rsidRPr="00AD1A9D">
        <w:rPr>
          <w:rFonts w:asciiTheme="majorHAnsi" w:hAnsiTheme="majorHAnsi"/>
          <w:i/>
          <w:sz w:val="24"/>
          <w:szCs w:val="24"/>
        </w:rPr>
        <w:t xml:space="preserve">Umeščanje infrastrukturnih in drugih objektov, ki so vir </w:t>
      </w:r>
      <w:proofErr w:type="spellStart"/>
      <w:r w:rsidRPr="00AD1A9D">
        <w:rPr>
          <w:rFonts w:asciiTheme="majorHAnsi" w:hAnsiTheme="majorHAnsi"/>
          <w:i/>
          <w:sz w:val="24"/>
          <w:szCs w:val="24"/>
        </w:rPr>
        <w:t>EMS</w:t>
      </w:r>
      <w:proofErr w:type="spellEnd"/>
      <w:r w:rsidRPr="00AD1A9D">
        <w:rPr>
          <w:rFonts w:asciiTheme="majorHAnsi" w:hAnsiTheme="majorHAnsi"/>
          <w:i/>
          <w:sz w:val="24"/>
          <w:szCs w:val="24"/>
        </w:rPr>
        <w:t xml:space="preserve">, v prostor mora biti izvedeno po načelu previdnosti tako, da bo izpostavljenost prebivalstva zmanjšana na najmanjšo možno mero, da bo vpliv minimalen. Kjer bivajo otroci </w:t>
      </w:r>
      <w:proofErr w:type="spellStart"/>
      <w:r w:rsidRPr="00AD1A9D">
        <w:rPr>
          <w:rFonts w:asciiTheme="majorHAnsi" w:hAnsiTheme="majorHAnsi"/>
          <w:i/>
          <w:sz w:val="24"/>
          <w:szCs w:val="24"/>
        </w:rPr>
        <w:t>NIJZ</w:t>
      </w:r>
      <w:proofErr w:type="spellEnd"/>
      <w:r w:rsidRPr="00AD1A9D">
        <w:rPr>
          <w:rFonts w:asciiTheme="majorHAnsi" w:hAnsiTheme="majorHAnsi"/>
          <w:i/>
          <w:sz w:val="24"/>
          <w:szCs w:val="24"/>
        </w:rPr>
        <w:t xml:space="preserve"> priporoča, naj bo gostota magnetnega polja manj kot 0,3 µT.</w:t>
      </w:r>
    </w:p>
    <w:p w:rsidR="00B84577" w:rsidRDefault="005147C8" w:rsidP="005147C8">
      <w:pPr>
        <w:rPr>
          <w:rFonts w:asciiTheme="majorHAnsi" w:hAnsiTheme="majorHAnsi"/>
          <w:sz w:val="24"/>
          <w:szCs w:val="24"/>
        </w:rPr>
      </w:pPr>
      <w:r w:rsidRPr="00AD1A9D">
        <w:rPr>
          <w:rFonts w:asciiTheme="majorHAnsi" w:hAnsiTheme="majorHAnsi"/>
          <w:sz w:val="24"/>
          <w:szCs w:val="24"/>
        </w:rPr>
        <w:t xml:space="preserve">Elektro inštitut Milan Vidmar je v dokumentu »Elaborat povprečne izpostavljenosti okolja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objavljenem v januarju 2017 za potrebe </w:t>
      </w:r>
      <w:proofErr w:type="spellStart"/>
      <w:r w:rsidRPr="00AD1A9D">
        <w:rPr>
          <w:rFonts w:asciiTheme="majorHAnsi" w:hAnsiTheme="majorHAnsi"/>
          <w:sz w:val="24"/>
          <w:szCs w:val="24"/>
        </w:rPr>
        <w:t>DPN</w:t>
      </w:r>
      <w:proofErr w:type="spellEnd"/>
      <w:r w:rsidRPr="00AD1A9D">
        <w:rPr>
          <w:rFonts w:asciiTheme="majorHAnsi" w:hAnsiTheme="majorHAnsi"/>
          <w:sz w:val="24"/>
          <w:szCs w:val="24"/>
        </w:rPr>
        <w:t xml:space="preserve"> 2x400kV tranzitnega daljnovoda Beričevo-Divača pokazal, kakšne so povprečne obremenitve slovenskih visokoenergetskih daljnovodov in do kje seže vplivno območje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v primeru referenčne vrednosti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0,4uT za katero mednarodne študije dokazujejo povečano</w:t>
      </w:r>
    </w:p>
    <w:p w:rsidR="00BE7CAC" w:rsidRPr="00B84577" w:rsidRDefault="005147C8" w:rsidP="005147C8">
      <w:pPr>
        <w:rPr>
          <w:rFonts w:asciiTheme="majorHAnsi" w:hAnsiTheme="majorHAnsi"/>
          <w:b/>
          <w:sz w:val="24"/>
          <w:szCs w:val="24"/>
        </w:rPr>
      </w:pPr>
      <w:r w:rsidRPr="00AD1A9D">
        <w:rPr>
          <w:rFonts w:asciiTheme="majorHAnsi" w:hAnsiTheme="majorHAnsi"/>
          <w:sz w:val="24"/>
          <w:szCs w:val="24"/>
        </w:rPr>
        <w:t xml:space="preserve"> tveganje za nastanek levkemije pri otrocih. </w:t>
      </w:r>
      <w:r w:rsidRPr="00205126">
        <w:rPr>
          <w:rFonts w:asciiTheme="majorHAnsi" w:hAnsiTheme="majorHAnsi"/>
          <w:b/>
          <w:sz w:val="24"/>
          <w:szCs w:val="24"/>
        </w:rPr>
        <w:t xml:space="preserve">V primeru 60% obremenitve 110 </w:t>
      </w:r>
      <w:proofErr w:type="spellStart"/>
      <w:r w:rsidRPr="00205126">
        <w:rPr>
          <w:rFonts w:asciiTheme="majorHAnsi" w:hAnsiTheme="majorHAnsi"/>
          <w:b/>
          <w:sz w:val="24"/>
          <w:szCs w:val="24"/>
        </w:rPr>
        <w:t>kV</w:t>
      </w:r>
      <w:proofErr w:type="spellEnd"/>
      <w:r w:rsidRPr="00205126">
        <w:rPr>
          <w:rFonts w:asciiTheme="majorHAnsi" w:hAnsiTheme="majorHAnsi"/>
          <w:b/>
          <w:sz w:val="24"/>
          <w:szCs w:val="24"/>
        </w:rPr>
        <w:t xml:space="preserve"> daljnovoda </w:t>
      </w:r>
      <w:r w:rsidR="00205126">
        <w:rPr>
          <w:rFonts w:asciiTheme="majorHAnsi" w:hAnsiTheme="majorHAnsi"/>
          <w:b/>
          <w:sz w:val="24"/>
          <w:szCs w:val="24"/>
        </w:rPr>
        <w:t xml:space="preserve">naj </w:t>
      </w:r>
      <w:r w:rsidRPr="00205126">
        <w:rPr>
          <w:rFonts w:asciiTheme="majorHAnsi" w:hAnsiTheme="majorHAnsi"/>
          <w:b/>
          <w:sz w:val="24"/>
          <w:szCs w:val="24"/>
        </w:rPr>
        <w:t>ta seže do 60 m od osi daljnovoda in ne 15 metrov , kot je predlagano v gradivih postopk</w:t>
      </w:r>
      <w:r w:rsidR="007F42FD">
        <w:rPr>
          <w:rFonts w:asciiTheme="majorHAnsi" w:hAnsiTheme="majorHAnsi"/>
          <w:b/>
          <w:sz w:val="24"/>
          <w:szCs w:val="24"/>
        </w:rPr>
        <w:t>ov</w:t>
      </w:r>
      <w:r w:rsidRPr="00205126">
        <w:rPr>
          <w:rFonts w:asciiTheme="majorHAnsi" w:hAnsiTheme="majorHAnsi"/>
          <w:b/>
          <w:sz w:val="24"/>
          <w:szCs w:val="24"/>
        </w:rPr>
        <w:t xml:space="preserve"> priprave </w:t>
      </w:r>
      <w:r w:rsidR="00BE711F">
        <w:rPr>
          <w:rFonts w:asciiTheme="majorHAnsi" w:hAnsiTheme="majorHAnsi"/>
          <w:b/>
          <w:sz w:val="24"/>
          <w:szCs w:val="24"/>
        </w:rPr>
        <w:t>postopka prevlade  druge javne koristi in priprave oz. izdaje gradbenega dovoljenja.</w:t>
      </w:r>
    </w:p>
    <w:p w:rsidR="005147C8" w:rsidRPr="00AD1A9D" w:rsidRDefault="005147C8" w:rsidP="005147C8">
      <w:pPr>
        <w:rPr>
          <w:rFonts w:asciiTheme="majorHAnsi" w:hAnsiTheme="majorHAnsi"/>
          <w:sz w:val="24"/>
          <w:szCs w:val="24"/>
        </w:rPr>
      </w:pPr>
      <w:r w:rsidRPr="00AD1A9D">
        <w:rPr>
          <w:rFonts w:asciiTheme="majorHAnsi" w:hAnsiTheme="majorHAnsi"/>
          <w:sz w:val="24"/>
          <w:szCs w:val="24"/>
        </w:rPr>
        <w:t xml:space="preserve">Ob dejstvu, da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od razdalj, (</w:t>
      </w:r>
      <w:r w:rsidR="00205126">
        <w:rPr>
          <w:rFonts w:asciiTheme="majorHAnsi" w:hAnsiTheme="majorHAnsi"/>
          <w:sz w:val="24"/>
          <w:szCs w:val="24"/>
        </w:rPr>
        <w:t xml:space="preserve"> </w:t>
      </w:r>
      <w:r w:rsidRPr="00AD1A9D">
        <w:rPr>
          <w:rFonts w:asciiTheme="majorHAnsi" w:hAnsiTheme="majorHAnsi"/>
          <w:sz w:val="24"/>
          <w:szCs w:val="24"/>
        </w:rPr>
        <w:t xml:space="preserve">ki so pokazane v elaboratu kot vplivno območje) naprej pada počasi, so ob najslabših razmerah potrebni večji odmiki, če želimo zadostiti varovanju otrok kot najobčutljivejše skupine ljudi na vplive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w:t>
      </w:r>
    </w:p>
    <w:p w:rsidR="005147C8" w:rsidRPr="00AD1A9D" w:rsidRDefault="005147C8" w:rsidP="005147C8">
      <w:pPr>
        <w:rPr>
          <w:rFonts w:asciiTheme="majorHAnsi" w:hAnsiTheme="majorHAnsi"/>
          <w:sz w:val="24"/>
          <w:szCs w:val="24"/>
        </w:rPr>
      </w:pPr>
      <w:r w:rsidRPr="00AD1A9D">
        <w:rPr>
          <w:rFonts w:asciiTheme="majorHAnsi" w:hAnsiTheme="majorHAnsi"/>
          <w:sz w:val="24"/>
          <w:szCs w:val="24"/>
        </w:rPr>
        <w:t xml:space="preserve">Zaradi fizikalnega pojava padanja jakosti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z razdaljo od vira je pomembno, da v smislu izpolnjevanja načela previdnosti </w:t>
      </w:r>
      <w:r w:rsidRPr="00AD1A9D">
        <w:rPr>
          <w:rFonts w:asciiTheme="majorHAnsi" w:hAnsiTheme="majorHAnsi"/>
          <w:b/>
          <w:sz w:val="24"/>
          <w:szCs w:val="24"/>
        </w:rPr>
        <w:t xml:space="preserve">pri umeščanju virov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 xml:space="preserve"> v čim večji možni meri zmanjšamo zdravstveno tveganje tako, da zag</w:t>
      </w:r>
      <w:r w:rsidR="00205126">
        <w:rPr>
          <w:rFonts w:asciiTheme="majorHAnsi" w:hAnsiTheme="majorHAnsi"/>
          <w:b/>
          <w:sz w:val="24"/>
          <w:szCs w:val="24"/>
        </w:rPr>
        <w:t>otavljamo čim večji odmik virov.</w:t>
      </w:r>
      <w:r w:rsidRPr="00AD1A9D">
        <w:rPr>
          <w:rFonts w:asciiTheme="majorHAnsi" w:hAnsiTheme="majorHAnsi"/>
          <w:sz w:val="24"/>
          <w:szCs w:val="24"/>
        </w:rPr>
        <w:t xml:space="preserve"> Zaradi različne občutljivosti ljudi na vplive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je to še posebej pomembno tam, kjer je koncentracija, kjer se dlje časa zadržujejo </w:t>
      </w:r>
      <w:r w:rsidR="00205126">
        <w:rPr>
          <w:rFonts w:asciiTheme="majorHAnsi" w:hAnsiTheme="majorHAnsi"/>
          <w:sz w:val="24"/>
          <w:szCs w:val="24"/>
        </w:rPr>
        <w:t xml:space="preserve">ljudje </w:t>
      </w:r>
      <w:r w:rsidRPr="00AD1A9D">
        <w:rPr>
          <w:rFonts w:asciiTheme="majorHAnsi" w:hAnsiTheme="majorHAnsi"/>
          <w:sz w:val="24"/>
          <w:szCs w:val="24"/>
        </w:rPr>
        <w:t xml:space="preserve"> največja, torej zdravstveno tveganje pomembno zmanjšujemo, če se prednostno umikamo območjem, kjer se zadržuje večje število mladoletnih oseb.</w:t>
      </w:r>
    </w:p>
    <w:p w:rsidR="005147C8" w:rsidRPr="00AD1A9D" w:rsidRDefault="005147C8" w:rsidP="005147C8">
      <w:pPr>
        <w:rPr>
          <w:rFonts w:asciiTheme="majorHAnsi" w:hAnsiTheme="majorHAnsi"/>
          <w:sz w:val="24"/>
          <w:szCs w:val="24"/>
        </w:rPr>
      </w:pPr>
      <w:r w:rsidRPr="00AD1A9D">
        <w:rPr>
          <w:rFonts w:asciiTheme="majorHAnsi" w:hAnsiTheme="majorHAnsi"/>
          <w:sz w:val="24"/>
          <w:szCs w:val="24"/>
        </w:rPr>
        <w:t xml:space="preserve">V postopkih načrtovanja in umeščanja visokoenergetskih daljnovodov kot virov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je potrebno v interesu varovanja zdravja ljudi </w:t>
      </w:r>
      <w:r w:rsidRPr="00205126">
        <w:rPr>
          <w:rFonts w:asciiTheme="majorHAnsi" w:hAnsiTheme="majorHAnsi"/>
          <w:b/>
          <w:sz w:val="24"/>
          <w:szCs w:val="24"/>
        </w:rPr>
        <w:t xml:space="preserve">upoštevati </w:t>
      </w:r>
      <w:r w:rsidR="00205126" w:rsidRPr="00205126">
        <w:rPr>
          <w:rFonts w:asciiTheme="majorHAnsi" w:hAnsiTheme="majorHAnsi"/>
          <w:b/>
          <w:sz w:val="24"/>
          <w:szCs w:val="24"/>
        </w:rPr>
        <w:t xml:space="preserve"> </w:t>
      </w:r>
      <w:r w:rsidRPr="00205126">
        <w:rPr>
          <w:rFonts w:asciiTheme="majorHAnsi" w:hAnsiTheme="majorHAnsi"/>
          <w:b/>
          <w:sz w:val="24"/>
          <w:szCs w:val="24"/>
        </w:rPr>
        <w:t>načelo previdnosti</w:t>
      </w:r>
      <w:r w:rsidRPr="00AD1A9D">
        <w:rPr>
          <w:rFonts w:asciiTheme="majorHAnsi" w:hAnsiTheme="majorHAnsi"/>
          <w:sz w:val="24"/>
          <w:szCs w:val="24"/>
        </w:rPr>
        <w:t>.</w:t>
      </w:r>
    </w:p>
    <w:p w:rsidR="005147C8" w:rsidRPr="00AD1A9D" w:rsidRDefault="005147C8" w:rsidP="005147C8">
      <w:pPr>
        <w:rPr>
          <w:rFonts w:asciiTheme="majorHAnsi" w:hAnsiTheme="majorHAnsi"/>
          <w:b/>
          <w:sz w:val="24"/>
          <w:szCs w:val="24"/>
        </w:rPr>
      </w:pPr>
      <w:r w:rsidRPr="00AD1A9D">
        <w:rPr>
          <w:rFonts w:asciiTheme="majorHAnsi" w:hAnsiTheme="majorHAnsi"/>
          <w:b/>
          <w:sz w:val="24"/>
          <w:szCs w:val="24"/>
        </w:rPr>
        <w:t xml:space="preserve">V primeru načrtovanja in umeščanja visokoenergetskih daljnovodov, katerih nazivna napetost je večja kot 100 </w:t>
      </w:r>
      <w:proofErr w:type="spellStart"/>
      <w:r w:rsidRPr="00AD1A9D">
        <w:rPr>
          <w:rFonts w:asciiTheme="majorHAnsi" w:hAnsiTheme="majorHAnsi"/>
          <w:b/>
          <w:sz w:val="24"/>
          <w:szCs w:val="24"/>
        </w:rPr>
        <w:t>kV</w:t>
      </w:r>
      <w:proofErr w:type="spellEnd"/>
      <w:r w:rsidRPr="00AD1A9D">
        <w:rPr>
          <w:rFonts w:asciiTheme="majorHAnsi" w:hAnsiTheme="majorHAnsi"/>
          <w:b/>
          <w:sz w:val="24"/>
          <w:szCs w:val="24"/>
        </w:rPr>
        <w:t>, načelo previdnosti zahteva, da je potrebno poiskati prostorske in tehnične rešitve, ki se ognejo oziroma v najmanjši možni meri obremenjujejo občutljiva območja stanovanjskih stavb strnjenih naselij ali stavb za vzgojo in izobraževanje, kjer se zadržujejo mladoletne osebe ter stavb za zdravstveno oskrbo. Izbrati je treba varianto, ki predstavlja čim večjo možno oddaljenost od naštetih občutljivih območij in ki upoštevajoč načelo previdnosti zagotavlja varovanje zdravja, varnost in kvaliteto bivanja čim večjemu številu ljudi.</w:t>
      </w:r>
    </w:p>
    <w:p w:rsidR="005E083B" w:rsidRDefault="005147C8" w:rsidP="005147C8">
      <w:pPr>
        <w:rPr>
          <w:rFonts w:asciiTheme="majorHAnsi" w:hAnsiTheme="majorHAnsi"/>
          <w:b/>
          <w:sz w:val="24"/>
          <w:szCs w:val="24"/>
        </w:rPr>
      </w:pPr>
      <w:r w:rsidRPr="00AD1A9D">
        <w:rPr>
          <w:rFonts w:asciiTheme="majorHAnsi" w:hAnsiTheme="majorHAnsi"/>
          <w:b/>
          <w:sz w:val="24"/>
          <w:szCs w:val="24"/>
        </w:rPr>
        <w:t xml:space="preserve">Kadar se v prejšnjem odstavku navedenim občutljivim območjem ni mogoče v celiti izogniti, je med več </w:t>
      </w:r>
      <w:bookmarkStart w:id="0" w:name="_GoBack"/>
      <w:r w:rsidRPr="00AD1A9D">
        <w:rPr>
          <w:rFonts w:asciiTheme="majorHAnsi" w:hAnsiTheme="majorHAnsi"/>
          <w:b/>
          <w:sz w:val="24"/>
          <w:szCs w:val="24"/>
        </w:rPr>
        <w:t xml:space="preserve">variantami potrebno izbrati tisto varianto, ki v najmanjši možni meri obremenjuje občutljiva območja </w:t>
      </w:r>
      <w:bookmarkEnd w:id="0"/>
      <w:r w:rsidRPr="00AD1A9D">
        <w:rPr>
          <w:rFonts w:asciiTheme="majorHAnsi" w:hAnsiTheme="majorHAnsi"/>
          <w:b/>
          <w:sz w:val="24"/>
          <w:szCs w:val="24"/>
        </w:rPr>
        <w:t>oziroma se izogne čim večjemu</w:t>
      </w:r>
    </w:p>
    <w:p w:rsidR="005E083B" w:rsidRDefault="005E083B" w:rsidP="005147C8">
      <w:pPr>
        <w:rPr>
          <w:rFonts w:asciiTheme="majorHAnsi" w:hAnsiTheme="majorHAnsi"/>
          <w:b/>
          <w:sz w:val="24"/>
          <w:szCs w:val="24"/>
        </w:rPr>
      </w:pPr>
      <w:r>
        <w:rPr>
          <w:rFonts w:asciiTheme="majorHAnsi" w:hAnsiTheme="majorHAnsi"/>
          <w:b/>
          <w:sz w:val="24"/>
          <w:szCs w:val="24"/>
        </w:rPr>
        <w:lastRenderedPageBreak/>
        <w:t xml:space="preserve">                                                                        5.</w:t>
      </w:r>
    </w:p>
    <w:p w:rsidR="005147C8" w:rsidRPr="00AD1A9D" w:rsidRDefault="005147C8" w:rsidP="005147C8">
      <w:pPr>
        <w:rPr>
          <w:rFonts w:asciiTheme="majorHAnsi" w:hAnsiTheme="majorHAnsi"/>
          <w:sz w:val="24"/>
          <w:szCs w:val="24"/>
        </w:rPr>
      </w:pPr>
      <w:r w:rsidRPr="00AD1A9D">
        <w:rPr>
          <w:rFonts w:asciiTheme="majorHAnsi" w:hAnsiTheme="majorHAnsi"/>
          <w:b/>
          <w:sz w:val="24"/>
          <w:szCs w:val="24"/>
        </w:rPr>
        <w:t xml:space="preserve"> številu ljudi.</w:t>
      </w:r>
      <w:r w:rsidRPr="00AD1A9D">
        <w:rPr>
          <w:rFonts w:asciiTheme="majorHAnsi" w:hAnsiTheme="majorHAnsi"/>
          <w:sz w:val="24"/>
          <w:szCs w:val="24"/>
        </w:rPr>
        <w:t xml:space="preserve"> Med različnimi variantami umeščanja visokoenergetskih daljnovodov je treba izbrati varianto, ki v čim večji meri zagotavlja, da razdalja od osi visokoenergetskega daljnovoda, katerega nazivna napetost je večja od 200 </w:t>
      </w:r>
      <w:proofErr w:type="spellStart"/>
      <w:r w:rsidRPr="00AD1A9D">
        <w:rPr>
          <w:rFonts w:asciiTheme="majorHAnsi" w:hAnsiTheme="majorHAnsi"/>
          <w:sz w:val="24"/>
          <w:szCs w:val="24"/>
        </w:rPr>
        <w:t>kV</w:t>
      </w:r>
      <w:proofErr w:type="spellEnd"/>
      <w:r w:rsidRPr="00AD1A9D">
        <w:rPr>
          <w:rFonts w:asciiTheme="majorHAnsi" w:hAnsiTheme="majorHAnsi"/>
          <w:sz w:val="24"/>
          <w:szCs w:val="24"/>
        </w:rPr>
        <w:t xml:space="preserve">, do stanovanjskih stavb strnjenega naselja, stavb za vzgojo in izobraževanje in stavb za zdravstveno oskrbo, ni manjša kot 150 metrov in v primeru umeščanja visokoenergetskega daljnovoda, katerega nazivna napetost je med 100 </w:t>
      </w:r>
      <w:proofErr w:type="spellStart"/>
      <w:r w:rsidRPr="00AD1A9D">
        <w:rPr>
          <w:rFonts w:asciiTheme="majorHAnsi" w:hAnsiTheme="majorHAnsi"/>
          <w:sz w:val="24"/>
          <w:szCs w:val="24"/>
        </w:rPr>
        <w:t>kV</w:t>
      </w:r>
      <w:proofErr w:type="spellEnd"/>
      <w:r w:rsidRPr="00AD1A9D">
        <w:rPr>
          <w:rFonts w:asciiTheme="majorHAnsi" w:hAnsiTheme="majorHAnsi"/>
          <w:sz w:val="24"/>
          <w:szCs w:val="24"/>
        </w:rPr>
        <w:t xml:space="preserve"> in 200kV, ni manjša kot</w:t>
      </w:r>
      <w:r w:rsidR="00205126">
        <w:rPr>
          <w:rFonts w:asciiTheme="majorHAnsi" w:hAnsiTheme="majorHAnsi"/>
          <w:sz w:val="24"/>
          <w:szCs w:val="24"/>
        </w:rPr>
        <w:t xml:space="preserve"> </w:t>
      </w:r>
      <w:r w:rsidRPr="00AD1A9D">
        <w:rPr>
          <w:rFonts w:asciiTheme="majorHAnsi" w:hAnsiTheme="majorHAnsi"/>
          <w:sz w:val="24"/>
          <w:szCs w:val="24"/>
        </w:rPr>
        <w:t xml:space="preserve"> </w:t>
      </w:r>
      <w:r w:rsidR="00205126">
        <w:rPr>
          <w:rFonts w:asciiTheme="majorHAnsi" w:hAnsiTheme="majorHAnsi"/>
          <w:sz w:val="24"/>
          <w:szCs w:val="24"/>
        </w:rPr>
        <w:t>60-</w:t>
      </w:r>
      <w:r w:rsidRPr="00AD1A9D">
        <w:rPr>
          <w:rFonts w:asciiTheme="majorHAnsi" w:hAnsiTheme="majorHAnsi"/>
          <w:sz w:val="24"/>
          <w:szCs w:val="24"/>
        </w:rPr>
        <w:t xml:space="preserve">100 metrov. </w:t>
      </w:r>
    </w:p>
    <w:p w:rsidR="005147C8" w:rsidRDefault="005147C8" w:rsidP="005147C8">
      <w:pPr>
        <w:rPr>
          <w:rFonts w:asciiTheme="majorHAnsi" w:hAnsiTheme="majorHAnsi"/>
          <w:sz w:val="24"/>
          <w:szCs w:val="24"/>
        </w:rPr>
      </w:pPr>
      <w:r w:rsidRPr="00AD1A9D">
        <w:rPr>
          <w:rFonts w:asciiTheme="majorHAnsi" w:hAnsiTheme="majorHAnsi"/>
          <w:sz w:val="24"/>
          <w:szCs w:val="24"/>
        </w:rPr>
        <w:t>V primerih, ko tehnične in prostorske možnosti omogočajo vkop kablov</w:t>
      </w:r>
      <w:r w:rsidR="00180315">
        <w:rPr>
          <w:rFonts w:asciiTheme="majorHAnsi" w:hAnsiTheme="majorHAnsi"/>
          <w:sz w:val="24"/>
          <w:szCs w:val="24"/>
        </w:rPr>
        <w:t xml:space="preserve"> (110 </w:t>
      </w:r>
      <w:proofErr w:type="spellStart"/>
      <w:r w:rsidR="00180315">
        <w:rPr>
          <w:rFonts w:asciiTheme="majorHAnsi" w:hAnsiTheme="majorHAnsi"/>
          <w:sz w:val="24"/>
          <w:szCs w:val="24"/>
        </w:rPr>
        <w:t>kV</w:t>
      </w:r>
      <w:proofErr w:type="spellEnd"/>
      <w:r w:rsidR="00180315">
        <w:rPr>
          <w:rFonts w:asciiTheme="majorHAnsi" w:hAnsiTheme="majorHAnsi"/>
          <w:sz w:val="24"/>
          <w:szCs w:val="24"/>
        </w:rPr>
        <w:t xml:space="preserve">) </w:t>
      </w:r>
      <w:r w:rsidRPr="00AD1A9D">
        <w:rPr>
          <w:rFonts w:asciiTheme="majorHAnsi" w:hAnsiTheme="majorHAnsi"/>
          <w:sz w:val="24"/>
          <w:szCs w:val="24"/>
        </w:rPr>
        <w:t xml:space="preserve"> je potrebno to izbrati kot prednostno varianto umeščanja posameznih delov odsekov visokoenergetskih daljnovodov.</w:t>
      </w:r>
      <w:r w:rsidR="00180315">
        <w:rPr>
          <w:rFonts w:asciiTheme="majorHAnsi" w:hAnsiTheme="majorHAnsi"/>
          <w:sz w:val="24"/>
          <w:szCs w:val="24"/>
        </w:rPr>
        <w:t xml:space="preserve"> </w:t>
      </w:r>
      <w:proofErr w:type="spellStart"/>
      <w:r w:rsidR="00180315">
        <w:rPr>
          <w:rFonts w:asciiTheme="majorHAnsi" w:hAnsiTheme="majorHAnsi"/>
          <w:sz w:val="24"/>
          <w:szCs w:val="24"/>
        </w:rPr>
        <w:t>Kabliranje</w:t>
      </w:r>
      <w:proofErr w:type="spellEnd"/>
      <w:r w:rsidR="00180315">
        <w:rPr>
          <w:rFonts w:asciiTheme="majorHAnsi" w:hAnsiTheme="majorHAnsi"/>
          <w:sz w:val="24"/>
          <w:szCs w:val="24"/>
        </w:rPr>
        <w:t xml:space="preserve"> 110 </w:t>
      </w:r>
      <w:proofErr w:type="spellStart"/>
      <w:r w:rsidR="00180315">
        <w:rPr>
          <w:rFonts w:asciiTheme="majorHAnsi" w:hAnsiTheme="majorHAnsi"/>
          <w:sz w:val="24"/>
          <w:szCs w:val="24"/>
        </w:rPr>
        <w:t>kV</w:t>
      </w:r>
      <w:proofErr w:type="spellEnd"/>
      <w:r w:rsidR="00180315">
        <w:rPr>
          <w:rFonts w:asciiTheme="majorHAnsi" w:hAnsiTheme="majorHAnsi"/>
          <w:sz w:val="24"/>
          <w:szCs w:val="24"/>
        </w:rPr>
        <w:t xml:space="preserve"> je pogosta praksa v </w:t>
      </w:r>
      <w:r w:rsidR="007F42FD">
        <w:rPr>
          <w:rFonts w:asciiTheme="majorHAnsi" w:hAnsiTheme="majorHAnsi"/>
          <w:sz w:val="24"/>
          <w:szCs w:val="24"/>
        </w:rPr>
        <w:t xml:space="preserve">razviti </w:t>
      </w:r>
      <w:proofErr w:type="spellStart"/>
      <w:r w:rsidR="00180315">
        <w:rPr>
          <w:rFonts w:asciiTheme="majorHAnsi" w:hAnsiTheme="majorHAnsi"/>
          <w:sz w:val="24"/>
          <w:szCs w:val="24"/>
        </w:rPr>
        <w:t>EU</w:t>
      </w:r>
      <w:proofErr w:type="spellEnd"/>
      <w:r w:rsidR="00180315">
        <w:rPr>
          <w:rFonts w:asciiTheme="majorHAnsi" w:hAnsiTheme="majorHAnsi"/>
          <w:sz w:val="24"/>
          <w:szCs w:val="24"/>
        </w:rPr>
        <w:t xml:space="preserve"> in Švici.</w:t>
      </w:r>
    </w:p>
    <w:p w:rsidR="00BE7CAC" w:rsidRPr="00BC6997" w:rsidRDefault="007F42FD" w:rsidP="00BC6997">
      <w:pPr>
        <w:rPr>
          <w:rFonts w:asciiTheme="majorHAnsi" w:hAnsiTheme="majorHAnsi"/>
          <w:b/>
          <w:sz w:val="24"/>
          <w:szCs w:val="24"/>
        </w:rPr>
      </w:pPr>
      <w:r>
        <w:rPr>
          <w:rFonts w:asciiTheme="majorHAnsi" w:hAnsiTheme="majorHAnsi"/>
          <w:sz w:val="24"/>
          <w:szCs w:val="24"/>
        </w:rPr>
        <w:t>Real</w:t>
      </w:r>
      <w:r w:rsidR="005147C8" w:rsidRPr="00AD1A9D">
        <w:rPr>
          <w:rFonts w:asciiTheme="majorHAnsi" w:hAnsiTheme="majorHAnsi"/>
          <w:b/>
          <w:sz w:val="24"/>
          <w:szCs w:val="24"/>
        </w:rPr>
        <w:t>izacija načela previdnosti zahteva, da se v primeru umeščanja nevarnih in zdravju škodljivih objektov v prostor kot so visokoenergetski daljnovodi poiščejo in prednostno upoštevajo prostorske in tehnične variante, ki imajo najmanjši vpliv na ljudi.</w:t>
      </w:r>
      <w:r w:rsidR="00205126">
        <w:rPr>
          <w:rFonts w:asciiTheme="majorHAnsi" w:hAnsiTheme="majorHAnsi"/>
          <w:b/>
          <w:sz w:val="24"/>
          <w:szCs w:val="24"/>
        </w:rPr>
        <w:t xml:space="preserve">            </w:t>
      </w:r>
      <w:r w:rsidR="00BE7CAC">
        <w:rPr>
          <w:rFonts w:asciiTheme="majorHAnsi" w:hAnsiTheme="majorHAnsi"/>
          <w:b/>
          <w:sz w:val="24"/>
          <w:szCs w:val="24"/>
        </w:rPr>
        <w:t xml:space="preserve">                               </w:t>
      </w:r>
      <w:r w:rsidR="00205126">
        <w:rPr>
          <w:rFonts w:asciiTheme="majorHAnsi" w:hAnsiTheme="majorHAnsi"/>
          <w:b/>
          <w:sz w:val="24"/>
          <w:szCs w:val="24"/>
        </w:rPr>
        <w:t xml:space="preserve"> </w:t>
      </w:r>
    </w:p>
    <w:p w:rsidR="003A468A" w:rsidRPr="00AD1A9D" w:rsidRDefault="003A468A" w:rsidP="003A468A">
      <w:pPr>
        <w:jc w:val="both"/>
        <w:rPr>
          <w:rFonts w:asciiTheme="majorHAnsi" w:hAnsiTheme="majorHAnsi"/>
          <w:sz w:val="24"/>
          <w:szCs w:val="24"/>
        </w:rPr>
      </w:pPr>
      <w:r w:rsidRPr="00AD1A9D">
        <w:rPr>
          <w:rFonts w:asciiTheme="majorHAnsi" w:hAnsiTheme="majorHAnsi"/>
          <w:sz w:val="24"/>
          <w:szCs w:val="24"/>
        </w:rPr>
        <w:t xml:space="preserve">Previdnostno načelo torej ne pomeni dokazovanja na osnovi modeliranja, da povprečna vrednost gostote magnetnega pretoka ob predvidenih pogojih obratovanja ne bo presegla neke vrednosti, ampak predvsem pomeni, da v fazi načrtovanja poteka najmočnejših tranzitnih daljnovodov poiščemo prostorske in tehnične rešitve s katerimi tveganje zaradi škodljivih vplivov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znižamo na minimalno možno vrednost. To pa konkretno pomeni, da je pri načrtovanju tras potrebno najti in izbrati variante, ki se v največji možni meri odmaknejo poseljenim območjem oziroma objektom kjer se dlje časa zadržujejo otroci.</w:t>
      </w:r>
    </w:p>
    <w:p w:rsidR="003A468A" w:rsidRPr="00AD1A9D" w:rsidRDefault="003A468A" w:rsidP="003A468A">
      <w:pPr>
        <w:jc w:val="both"/>
        <w:rPr>
          <w:rFonts w:asciiTheme="majorHAnsi" w:hAnsiTheme="majorHAnsi"/>
          <w:sz w:val="24"/>
          <w:szCs w:val="24"/>
        </w:rPr>
      </w:pPr>
      <w:r w:rsidRPr="00AD1A9D">
        <w:rPr>
          <w:rFonts w:asciiTheme="majorHAnsi" w:hAnsiTheme="majorHAnsi"/>
          <w:sz w:val="24"/>
          <w:szCs w:val="24"/>
        </w:rPr>
        <w:t xml:space="preserve">Ker smo ljudje, predvsem otroci različno občutljivi na negativne vplive, v konkretnem primeru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nizkih frekvenc, je z vidika statističnega zmanjševanja tveganj pomembno, da se upošteva faktor gostote poselitve oziroma objekte kjer se dlje časa zadržuje večje število otrok, kot so varstvene in vzgojno izobraževalne ustanove.</w:t>
      </w:r>
    </w:p>
    <w:p w:rsidR="003A468A" w:rsidRPr="00AD1A9D" w:rsidRDefault="003A468A" w:rsidP="003A468A">
      <w:pPr>
        <w:jc w:val="both"/>
        <w:rPr>
          <w:rFonts w:asciiTheme="majorHAnsi" w:hAnsiTheme="majorHAnsi"/>
          <w:sz w:val="24"/>
          <w:szCs w:val="24"/>
        </w:rPr>
      </w:pPr>
      <w:r w:rsidRPr="00AD1A9D">
        <w:rPr>
          <w:rFonts w:asciiTheme="majorHAnsi" w:hAnsiTheme="majorHAnsi"/>
          <w:sz w:val="24"/>
          <w:szCs w:val="24"/>
        </w:rPr>
        <w:t xml:space="preserve">V primerih situacij kjer že obstajajo vplivi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zaradi bližine obstoječih tras daljnovodov ni dopustno povečevanje že obstoječih izpostavljenosti s povečevanjem prenosnih moči ampak je potrebno najti druge prostorske in tehnične rešitve, ki bi tveganja zmanjševala ne pa povečevala. </w:t>
      </w:r>
    </w:p>
    <w:p w:rsidR="003A468A" w:rsidRPr="00AD1A9D" w:rsidRDefault="003A468A" w:rsidP="003A468A">
      <w:pPr>
        <w:jc w:val="both"/>
        <w:rPr>
          <w:rFonts w:asciiTheme="majorHAnsi" w:hAnsiTheme="majorHAnsi"/>
          <w:sz w:val="24"/>
          <w:szCs w:val="24"/>
        </w:rPr>
      </w:pPr>
      <w:r w:rsidRPr="00AD1A9D">
        <w:rPr>
          <w:rFonts w:asciiTheme="majorHAnsi" w:hAnsiTheme="majorHAnsi"/>
          <w:sz w:val="24"/>
          <w:szCs w:val="24"/>
        </w:rPr>
        <w:t xml:space="preserve">Trase daljnovodov so se v preteklosti umeščale po principu tehnično najenostavnejših in ekonomsko najcenejših rešitev s pogostim poseganjem v življenjski prostor ljudi, večkrat neposredno skozi naselja ob neupoštevanju in </w:t>
      </w:r>
      <w:proofErr w:type="spellStart"/>
      <w:r w:rsidRPr="00AD1A9D">
        <w:rPr>
          <w:rFonts w:asciiTheme="majorHAnsi" w:hAnsiTheme="majorHAnsi"/>
          <w:sz w:val="24"/>
          <w:szCs w:val="24"/>
        </w:rPr>
        <w:t>nezavedanju</w:t>
      </w:r>
      <w:proofErr w:type="spellEnd"/>
      <w:r w:rsidRPr="00AD1A9D">
        <w:rPr>
          <w:rFonts w:asciiTheme="majorHAnsi" w:hAnsiTheme="majorHAnsi"/>
          <w:sz w:val="24"/>
          <w:szCs w:val="24"/>
        </w:rPr>
        <w:t xml:space="preserve"> o možnih negativnih vplivih na ljudi. Zaradi optimalne izrabe prostora tudi v današnjem času ostaja strategija ohranjanja obstoječih koridorjev ter njihova nadgradnja s povečevanjem prenosnih moči. Omenjena strategija je sicer smiselna dokler ti koridorji neposredno ne ogrožajo oziroma posegajo v bivalni prostor ljudi oziroma prostor, ki ima v prihodnosti višje prioritete glede smiselnosti izrabe v druge pomembnejše namene.</w:t>
      </w:r>
    </w:p>
    <w:p w:rsidR="005E083B" w:rsidRDefault="005E083B" w:rsidP="003A468A">
      <w:pPr>
        <w:jc w:val="both"/>
        <w:rPr>
          <w:rFonts w:asciiTheme="majorHAnsi" w:hAnsiTheme="majorHAnsi"/>
          <w:sz w:val="24"/>
          <w:szCs w:val="24"/>
        </w:rPr>
      </w:pPr>
      <w:r>
        <w:rPr>
          <w:rFonts w:asciiTheme="majorHAnsi" w:hAnsiTheme="majorHAnsi"/>
          <w:sz w:val="24"/>
          <w:szCs w:val="24"/>
        </w:rPr>
        <w:lastRenderedPageBreak/>
        <w:t xml:space="preserve">                                                                     6.</w:t>
      </w:r>
    </w:p>
    <w:p w:rsidR="003A468A" w:rsidRPr="00AD1A9D" w:rsidRDefault="003A468A" w:rsidP="003A468A">
      <w:pPr>
        <w:jc w:val="both"/>
        <w:rPr>
          <w:rFonts w:asciiTheme="majorHAnsi" w:hAnsiTheme="majorHAnsi"/>
          <w:sz w:val="24"/>
          <w:szCs w:val="24"/>
        </w:rPr>
      </w:pPr>
      <w:r w:rsidRPr="00AD1A9D">
        <w:rPr>
          <w:rFonts w:asciiTheme="majorHAnsi" w:hAnsiTheme="majorHAnsi"/>
          <w:sz w:val="24"/>
          <w:szCs w:val="24"/>
        </w:rPr>
        <w:t xml:space="preserve">Zaradi slabega prostorskega načrtovanja v preteklosti ter poseganja koridorjev v naseljena območja in obratno v današnjih dneh prihaja do konfliktov med uporabniki skupnega prostora. Današnje načrtovanje nadgradenj obstoječih ter gradnja novih najmočnejših visokonapetostnih daljnovodov zahteva nove pristope k načrtovanju zaradi racionalne izrabe prostora in spoznanja o negativnih učinkih na bivalno okolje ljudi. </w:t>
      </w:r>
    </w:p>
    <w:p w:rsidR="003A468A" w:rsidRPr="00AD1A9D" w:rsidRDefault="003A468A" w:rsidP="003A468A">
      <w:pPr>
        <w:jc w:val="both"/>
        <w:rPr>
          <w:rFonts w:asciiTheme="majorHAnsi" w:hAnsiTheme="majorHAnsi"/>
          <w:sz w:val="24"/>
          <w:szCs w:val="24"/>
        </w:rPr>
      </w:pPr>
      <w:r w:rsidRPr="00AD1A9D">
        <w:rPr>
          <w:rFonts w:asciiTheme="majorHAnsi" w:hAnsiTheme="majorHAnsi"/>
          <w:sz w:val="24"/>
          <w:szCs w:val="24"/>
        </w:rPr>
        <w:t>Zavedamo se, da zaradi omejenosti prostora ni idealnih rešitev. V primeru novogradenj in nadgradenj s pomembnim povečevanjem preno</w:t>
      </w:r>
      <w:r w:rsidR="00B84577">
        <w:rPr>
          <w:rFonts w:asciiTheme="majorHAnsi" w:hAnsiTheme="majorHAnsi"/>
          <w:sz w:val="24"/>
          <w:szCs w:val="24"/>
        </w:rPr>
        <w:t>snih moči je potrebno v primeri</w:t>
      </w:r>
      <w:r w:rsidRPr="00AD1A9D">
        <w:rPr>
          <w:rFonts w:asciiTheme="majorHAnsi" w:hAnsiTheme="majorHAnsi"/>
          <w:sz w:val="24"/>
          <w:szCs w:val="24"/>
        </w:rPr>
        <w:t xml:space="preserve"> poteka tras visokonapetostnih daljnovodov skozi občutljiva območja strnjene poselitve</w:t>
      </w:r>
      <w:r w:rsidR="007F42FD">
        <w:rPr>
          <w:rFonts w:asciiTheme="majorHAnsi" w:hAnsiTheme="majorHAnsi"/>
          <w:sz w:val="24"/>
          <w:szCs w:val="24"/>
        </w:rPr>
        <w:t xml:space="preserve">  ( npr. Veliki Obrež) </w:t>
      </w:r>
      <w:r w:rsidRPr="00AD1A9D">
        <w:rPr>
          <w:rFonts w:asciiTheme="majorHAnsi" w:hAnsiTheme="majorHAnsi"/>
          <w:sz w:val="24"/>
          <w:szCs w:val="24"/>
        </w:rPr>
        <w:t xml:space="preserve"> nameniti posebno pozornost z iskanjem ustreznih prostorskih in tehničnih rešitev, ki v najmanjši možni meri posegajo v bivanjski prostor ljudi. Pri tem je potrebno kljub morda ekonomsko dražjim variantam prvenstveno izkoristiti degradirana in nenaseljena območja, uporabiti sodobne tehnične rešitve predvsem zato, ker se taki </w:t>
      </w:r>
      <w:r w:rsidR="00D2134E">
        <w:rPr>
          <w:rFonts w:asciiTheme="majorHAnsi" w:hAnsiTheme="majorHAnsi"/>
          <w:sz w:val="24"/>
          <w:szCs w:val="24"/>
        </w:rPr>
        <w:t xml:space="preserve"> </w:t>
      </w:r>
      <w:r w:rsidRPr="00AD1A9D">
        <w:rPr>
          <w:rFonts w:asciiTheme="majorHAnsi" w:hAnsiTheme="majorHAnsi"/>
          <w:sz w:val="24"/>
          <w:szCs w:val="24"/>
        </w:rPr>
        <w:t>objekti gradijo za dolga obdobja vnaprej, ne pa, da se z matematičnimi modeli želi ljudi prepričati, da so pomembnejši drugi okoljski in kulturni vidiki ohranjanja okolja, kot pa njihovo zdravje, počutje in varnost bivalnega okolja.</w:t>
      </w:r>
    </w:p>
    <w:p w:rsidR="00205126" w:rsidRPr="00AD1A9D" w:rsidRDefault="003A468A" w:rsidP="003A468A">
      <w:pPr>
        <w:jc w:val="both"/>
        <w:rPr>
          <w:rFonts w:asciiTheme="majorHAnsi" w:hAnsiTheme="majorHAnsi"/>
          <w:b/>
          <w:sz w:val="24"/>
          <w:szCs w:val="24"/>
        </w:rPr>
      </w:pPr>
      <w:r w:rsidRPr="00AD1A9D">
        <w:rPr>
          <w:rFonts w:asciiTheme="majorHAnsi" w:hAnsiTheme="majorHAnsi"/>
          <w:b/>
          <w:sz w:val="24"/>
          <w:szCs w:val="24"/>
        </w:rPr>
        <w:t>Ker je v</w:t>
      </w:r>
      <w:r w:rsidR="00D2134E">
        <w:rPr>
          <w:rFonts w:asciiTheme="majorHAnsi" w:hAnsiTheme="majorHAnsi"/>
          <w:b/>
          <w:sz w:val="24"/>
          <w:szCs w:val="24"/>
        </w:rPr>
        <w:t xml:space="preserve"> predloženih </w:t>
      </w:r>
      <w:r w:rsidRPr="00AD1A9D">
        <w:rPr>
          <w:rFonts w:asciiTheme="majorHAnsi" w:hAnsiTheme="majorHAnsi"/>
          <w:b/>
          <w:sz w:val="24"/>
          <w:szCs w:val="24"/>
        </w:rPr>
        <w:t>dokument</w:t>
      </w:r>
      <w:r w:rsidR="00D2134E">
        <w:rPr>
          <w:rFonts w:asciiTheme="majorHAnsi" w:hAnsiTheme="majorHAnsi"/>
          <w:b/>
          <w:sz w:val="24"/>
          <w:szCs w:val="24"/>
        </w:rPr>
        <w:t>ih</w:t>
      </w:r>
      <w:r w:rsidRPr="00AD1A9D">
        <w:rPr>
          <w:rFonts w:asciiTheme="majorHAnsi" w:hAnsiTheme="majorHAnsi"/>
          <w:b/>
          <w:sz w:val="24"/>
          <w:szCs w:val="24"/>
        </w:rPr>
        <w:t xml:space="preserve"> za celovito presojo vplivov na okolje bistveno bolje analizirano oziroma namenjeno bistveno več pozornosti ostalim dejavnikom varovanja okolja kot pa človekovemu, se dokument v poglavju </w:t>
      </w:r>
      <w:proofErr w:type="spellStart"/>
      <w:r w:rsidR="00D2134E">
        <w:rPr>
          <w:rFonts w:asciiTheme="majorHAnsi" w:hAnsiTheme="majorHAnsi"/>
          <w:b/>
          <w:sz w:val="24"/>
          <w:szCs w:val="24"/>
        </w:rPr>
        <w:t>IBMK</w:t>
      </w:r>
      <w:proofErr w:type="spellEnd"/>
      <w:r w:rsidR="00D2134E">
        <w:rPr>
          <w:rFonts w:asciiTheme="majorHAnsi" w:hAnsiTheme="majorHAnsi"/>
          <w:b/>
          <w:sz w:val="24"/>
          <w:szCs w:val="24"/>
        </w:rPr>
        <w:t xml:space="preserve">-5V/01, Projektna dokumentacija za pridobitev mnenj in gradbenega dovoljenja-Tehnično poročilo priključka 2x110 </w:t>
      </w:r>
      <w:proofErr w:type="spellStart"/>
      <w:r w:rsidR="00D2134E">
        <w:rPr>
          <w:rFonts w:asciiTheme="majorHAnsi" w:hAnsiTheme="majorHAnsi"/>
          <w:b/>
          <w:sz w:val="24"/>
          <w:szCs w:val="24"/>
        </w:rPr>
        <w:t>kV</w:t>
      </w:r>
      <w:proofErr w:type="spellEnd"/>
      <w:r w:rsidR="00D2134E">
        <w:rPr>
          <w:rFonts w:asciiTheme="majorHAnsi" w:hAnsiTheme="majorHAnsi"/>
          <w:b/>
          <w:sz w:val="24"/>
          <w:szCs w:val="24"/>
        </w:rPr>
        <w:t xml:space="preserve"> </w:t>
      </w:r>
      <w:proofErr w:type="spellStart"/>
      <w:r w:rsidR="00D2134E">
        <w:rPr>
          <w:rFonts w:asciiTheme="majorHAnsi" w:hAnsiTheme="majorHAnsi"/>
          <w:b/>
          <w:sz w:val="24"/>
          <w:szCs w:val="24"/>
        </w:rPr>
        <w:t>DV</w:t>
      </w:r>
      <w:proofErr w:type="spellEnd"/>
      <w:r w:rsidR="00D2134E">
        <w:rPr>
          <w:rFonts w:asciiTheme="majorHAnsi" w:hAnsiTheme="majorHAnsi"/>
          <w:b/>
          <w:sz w:val="24"/>
          <w:szCs w:val="24"/>
        </w:rPr>
        <w:t>-</w:t>
      </w:r>
      <w:r w:rsidRPr="00AD1A9D">
        <w:rPr>
          <w:rFonts w:asciiTheme="majorHAnsi" w:hAnsiTheme="majorHAnsi"/>
          <w:b/>
          <w:sz w:val="24"/>
          <w:szCs w:val="24"/>
        </w:rPr>
        <w:t>Elektromagnetno sevanje</w:t>
      </w:r>
      <w:r w:rsidR="00205126">
        <w:rPr>
          <w:rFonts w:asciiTheme="majorHAnsi" w:hAnsiTheme="majorHAnsi"/>
          <w:b/>
          <w:sz w:val="24"/>
          <w:szCs w:val="24"/>
        </w:rPr>
        <w:t xml:space="preserve"> </w:t>
      </w:r>
      <w:r w:rsidRPr="00AD1A9D">
        <w:rPr>
          <w:rFonts w:asciiTheme="majorHAnsi" w:hAnsiTheme="majorHAnsi"/>
          <w:b/>
          <w:sz w:val="24"/>
          <w:szCs w:val="24"/>
        </w:rPr>
        <w:t>sklicuje predvsem na prepričevanje in poskušanje dokazovanja</w:t>
      </w:r>
      <w:r w:rsidR="00205126">
        <w:rPr>
          <w:rFonts w:asciiTheme="majorHAnsi" w:hAnsiTheme="majorHAnsi"/>
          <w:b/>
          <w:sz w:val="24"/>
          <w:szCs w:val="24"/>
        </w:rPr>
        <w:t xml:space="preserve"> </w:t>
      </w:r>
      <w:r w:rsidRPr="00AD1A9D">
        <w:rPr>
          <w:rFonts w:asciiTheme="majorHAnsi" w:hAnsiTheme="majorHAnsi"/>
          <w:b/>
          <w:sz w:val="24"/>
          <w:szCs w:val="24"/>
        </w:rPr>
        <w:t xml:space="preserve">neškodljivosti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 xml:space="preserve"> namesto načinu implementacije načela previdnosti v smislu iskanja najoptimalnejših prostorskih in tehničnih rešitev se s popravki na predhodne pripombe ne strinjamo in soglasje k dokumentu na področju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 xml:space="preserve">  </w:t>
      </w:r>
      <w:r w:rsidR="006267DD">
        <w:rPr>
          <w:rFonts w:asciiTheme="majorHAnsi" w:hAnsiTheme="majorHAnsi"/>
          <w:b/>
          <w:sz w:val="24"/>
          <w:szCs w:val="24"/>
        </w:rPr>
        <w:t>-  ZAVRAČAMO .</w:t>
      </w:r>
    </w:p>
    <w:p w:rsidR="00BB25CA" w:rsidRDefault="00EC4623" w:rsidP="00EC4623">
      <w:pPr>
        <w:pStyle w:val="Odstavekseznama"/>
        <w:numPr>
          <w:ilvl w:val="0"/>
          <w:numId w:val="16"/>
        </w:numPr>
        <w:jc w:val="both"/>
        <w:rPr>
          <w:rFonts w:asciiTheme="majorHAnsi" w:hAnsiTheme="majorHAnsi"/>
          <w:b/>
          <w:sz w:val="24"/>
          <w:szCs w:val="24"/>
        </w:rPr>
      </w:pPr>
      <w:r w:rsidRPr="00AD1A9D">
        <w:rPr>
          <w:rFonts w:asciiTheme="majorHAnsi" w:hAnsiTheme="majorHAnsi"/>
          <w:b/>
          <w:sz w:val="24"/>
          <w:szCs w:val="24"/>
        </w:rPr>
        <w:t xml:space="preserve">KONKRETNE PRIPOMBE, POBUDE IN ZAHTEVE  </w:t>
      </w:r>
      <w:proofErr w:type="spellStart"/>
      <w:r w:rsidRPr="00AD1A9D">
        <w:rPr>
          <w:rFonts w:asciiTheme="majorHAnsi" w:hAnsiTheme="majorHAnsi"/>
          <w:b/>
          <w:sz w:val="24"/>
          <w:szCs w:val="24"/>
        </w:rPr>
        <w:t>ZEG</w:t>
      </w:r>
      <w:proofErr w:type="spellEnd"/>
      <w:r w:rsidRPr="00AD1A9D">
        <w:rPr>
          <w:rFonts w:asciiTheme="majorHAnsi" w:hAnsiTheme="majorHAnsi"/>
          <w:b/>
          <w:sz w:val="24"/>
          <w:szCs w:val="24"/>
        </w:rPr>
        <w:t>-a DO POLITIKE</w:t>
      </w:r>
      <w:r w:rsidR="00205126">
        <w:rPr>
          <w:rFonts w:asciiTheme="majorHAnsi" w:hAnsiTheme="majorHAnsi"/>
          <w:b/>
          <w:sz w:val="24"/>
          <w:szCs w:val="24"/>
        </w:rPr>
        <w:t xml:space="preserve"> </w:t>
      </w:r>
      <w:r w:rsidR="00123DB5">
        <w:rPr>
          <w:rFonts w:asciiTheme="majorHAnsi" w:hAnsiTheme="majorHAnsi"/>
          <w:b/>
          <w:sz w:val="24"/>
          <w:szCs w:val="24"/>
        </w:rPr>
        <w:t xml:space="preserve"> PRIPRAVLJAVCEV IN INVESTITORJA (ELES) </w:t>
      </w:r>
      <w:r w:rsidRPr="00AD1A9D">
        <w:rPr>
          <w:rFonts w:asciiTheme="majorHAnsi" w:hAnsiTheme="majorHAnsi"/>
          <w:b/>
          <w:sz w:val="24"/>
          <w:szCs w:val="24"/>
        </w:rPr>
        <w:t>PRI</w:t>
      </w:r>
      <w:r w:rsidR="00205126">
        <w:rPr>
          <w:rFonts w:asciiTheme="majorHAnsi" w:hAnsiTheme="majorHAnsi"/>
          <w:b/>
          <w:sz w:val="24"/>
          <w:szCs w:val="24"/>
        </w:rPr>
        <w:t xml:space="preserve"> </w:t>
      </w:r>
      <w:r w:rsidRPr="00AD1A9D">
        <w:rPr>
          <w:rFonts w:asciiTheme="majorHAnsi" w:hAnsiTheme="majorHAnsi"/>
          <w:b/>
          <w:sz w:val="24"/>
          <w:szCs w:val="24"/>
        </w:rPr>
        <w:t>NAČRTOVANJU TRAS SLOVENSKIH VISOKONAPETOSTNIH DALJNOVODOV</w:t>
      </w:r>
      <w:r w:rsidR="00123DB5">
        <w:rPr>
          <w:rFonts w:asciiTheme="majorHAnsi" w:hAnsiTheme="majorHAnsi"/>
          <w:b/>
          <w:sz w:val="24"/>
          <w:szCs w:val="24"/>
        </w:rPr>
        <w:t xml:space="preserve"> IN NA </w:t>
      </w:r>
      <w:r w:rsidR="00D2134E">
        <w:rPr>
          <w:rFonts w:asciiTheme="majorHAnsi" w:hAnsiTheme="majorHAnsi"/>
          <w:b/>
          <w:sz w:val="24"/>
          <w:szCs w:val="24"/>
        </w:rPr>
        <w:t xml:space="preserve">PREDLOŽENA </w:t>
      </w:r>
      <w:r w:rsidR="00123DB5">
        <w:rPr>
          <w:rFonts w:asciiTheme="majorHAnsi" w:hAnsiTheme="majorHAnsi"/>
          <w:b/>
          <w:sz w:val="24"/>
          <w:szCs w:val="24"/>
        </w:rPr>
        <w:t>GRADIV</w:t>
      </w:r>
      <w:r w:rsidR="00D2134E">
        <w:rPr>
          <w:rFonts w:asciiTheme="majorHAnsi" w:hAnsiTheme="majorHAnsi"/>
          <w:b/>
          <w:sz w:val="24"/>
          <w:szCs w:val="24"/>
        </w:rPr>
        <w:t xml:space="preserve">A </w:t>
      </w:r>
      <w:r w:rsidR="00123DB5">
        <w:rPr>
          <w:rFonts w:asciiTheme="majorHAnsi" w:hAnsiTheme="majorHAnsi"/>
          <w:b/>
          <w:sz w:val="24"/>
          <w:szCs w:val="24"/>
        </w:rPr>
        <w:t xml:space="preserve"> ZA DOPOLNITEV </w:t>
      </w:r>
      <w:proofErr w:type="spellStart"/>
      <w:r w:rsidR="00123DB5">
        <w:rPr>
          <w:rFonts w:asciiTheme="majorHAnsi" w:hAnsiTheme="majorHAnsi"/>
          <w:b/>
          <w:sz w:val="24"/>
          <w:szCs w:val="24"/>
        </w:rPr>
        <w:t>DPN</w:t>
      </w:r>
      <w:proofErr w:type="spellEnd"/>
      <w:r w:rsidR="00123DB5">
        <w:rPr>
          <w:rFonts w:asciiTheme="majorHAnsi" w:hAnsiTheme="majorHAnsi"/>
          <w:b/>
          <w:sz w:val="24"/>
          <w:szCs w:val="24"/>
        </w:rPr>
        <w:t xml:space="preserve"> ZA </w:t>
      </w:r>
      <w:proofErr w:type="spellStart"/>
      <w:r w:rsidR="00123DB5">
        <w:rPr>
          <w:rFonts w:asciiTheme="majorHAnsi" w:hAnsiTheme="majorHAnsi"/>
          <w:b/>
          <w:sz w:val="24"/>
          <w:szCs w:val="24"/>
        </w:rPr>
        <w:t>DV</w:t>
      </w:r>
      <w:proofErr w:type="spellEnd"/>
      <w:r w:rsidR="00123DB5">
        <w:rPr>
          <w:rFonts w:asciiTheme="majorHAnsi" w:hAnsiTheme="majorHAnsi"/>
          <w:b/>
          <w:sz w:val="24"/>
          <w:szCs w:val="24"/>
        </w:rPr>
        <w:t xml:space="preserve"> </w:t>
      </w:r>
      <w:r w:rsidR="00D2134E">
        <w:rPr>
          <w:rFonts w:asciiTheme="majorHAnsi" w:hAnsiTheme="majorHAnsi"/>
          <w:b/>
          <w:sz w:val="24"/>
          <w:szCs w:val="24"/>
        </w:rPr>
        <w:t>Mokrice- Krško .</w:t>
      </w:r>
    </w:p>
    <w:p w:rsidR="00BB25CA" w:rsidRDefault="00BB25CA" w:rsidP="00BB25CA">
      <w:pPr>
        <w:pStyle w:val="Odstavekseznama"/>
        <w:jc w:val="both"/>
        <w:rPr>
          <w:rFonts w:asciiTheme="majorHAnsi" w:hAnsiTheme="majorHAnsi"/>
          <w:b/>
          <w:sz w:val="24"/>
          <w:szCs w:val="24"/>
        </w:rPr>
      </w:pPr>
    </w:p>
    <w:p w:rsidR="008931A2" w:rsidRDefault="00BB25CA" w:rsidP="00BB25CA">
      <w:pPr>
        <w:pStyle w:val="Odstavekseznama"/>
        <w:jc w:val="both"/>
        <w:rPr>
          <w:rFonts w:asciiTheme="majorHAnsi" w:hAnsiTheme="majorHAnsi"/>
          <w:b/>
          <w:sz w:val="24"/>
          <w:szCs w:val="24"/>
        </w:rPr>
      </w:pPr>
      <w:r>
        <w:rPr>
          <w:rFonts w:asciiTheme="majorHAnsi" w:hAnsiTheme="majorHAnsi"/>
          <w:b/>
          <w:sz w:val="24"/>
          <w:szCs w:val="24"/>
        </w:rPr>
        <w:t xml:space="preserve">- širina varovanega pasu nadzemnega daljnovodnega koridorja predstavlja pas 30 metrov ( 15 m levo oz. desno od osi) </w:t>
      </w:r>
      <w:r w:rsidR="008931A2">
        <w:rPr>
          <w:rFonts w:asciiTheme="majorHAnsi" w:hAnsiTheme="majorHAnsi"/>
          <w:b/>
          <w:sz w:val="24"/>
          <w:szCs w:val="24"/>
        </w:rPr>
        <w:t xml:space="preserve">se pri </w:t>
      </w:r>
      <w:proofErr w:type="spellStart"/>
      <w:r w:rsidR="008931A2">
        <w:rPr>
          <w:rFonts w:asciiTheme="majorHAnsi" w:hAnsiTheme="majorHAnsi"/>
          <w:b/>
          <w:sz w:val="24"/>
          <w:szCs w:val="24"/>
        </w:rPr>
        <w:t>kabliranju</w:t>
      </w:r>
      <w:proofErr w:type="spellEnd"/>
      <w:r w:rsidR="008931A2">
        <w:rPr>
          <w:rFonts w:asciiTheme="majorHAnsi" w:hAnsiTheme="majorHAnsi"/>
          <w:b/>
          <w:sz w:val="24"/>
          <w:szCs w:val="24"/>
        </w:rPr>
        <w:t xml:space="preserve"> 110 </w:t>
      </w:r>
      <w:proofErr w:type="spellStart"/>
      <w:r w:rsidR="008931A2">
        <w:rPr>
          <w:rFonts w:asciiTheme="majorHAnsi" w:hAnsiTheme="majorHAnsi"/>
          <w:b/>
          <w:sz w:val="24"/>
          <w:szCs w:val="24"/>
        </w:rPr>
        <w:t>kV</w:t>
      </w:r>
      <w:proofErr w:type="spellEnd"/>
      <w:r w:rsidR="008931A2">
        <w:rPr>
          <w:rFonts w:asciiTheme="majorHAnsi" w:hAnsiTheme="majorHAnsi"/>
          <w:b/>
          <w:sz w:val="24"/>
          <w:szCs w:val="24"/>
        </w:rPr>
        <w:t xml:space="preserve"> pa se lahko zmanjša v pas 10 (5+5 m) in s prihrani veliko posegov v naravo, gozdni in kmetijski pas ,</w:t>
      </w:r>
    </w:p>
    <w:p w:rsidR="005E083B" w:rsidRDefault="008931A2" w:rsidP="00BB25CA">
      <w:pPr>
        <w:pStyle w:val="Odstavekseznama"/>
        <w:jc w:val="both"/>
        <w:rPr>
          <w:rFonts w:asciiTheme="majorHAnsi" w:hAnsiTheme="majorHAnsi"/>
          <w:b/>
          <w:sz w:val="24"/>
          <w:szCs w:val="24"/>
        </w:rPr>
      </w:pPr>
      <w:r>
        <w:rPr>
          <w:rFonts w:asciiTheme="majorHAnsi" w:hAnsiTheme="majorHAnsi"/>
          <w:b/>
          <w:sz w:val="24"/>
          <w:szCs w:val="24"/>
        </w:rPr>
        <w:t xml:space="preserve">- postavitev </w:t>
      </w:r>
      <w:proofErr w:type="spellStart"/>
      <w:r>
        <w:rPr>
          <w:rFonts w:asciiTheme="majorHAnsi" w:hAnsiTheme="majorHAnsi"/>
          <w:b/>
          <w:sz w:val="24"/>
          <w:szCs w:val="24"/>
        </w:rPr>
        <w:t>kabliranja</w:t>
      </w:r>
      <w:proofErr w:type="spellEnd"/>
      <w:r>
        <w:rPr>
          <w:rFonts w:asciiTheme="majorHAnsi" w:hAnsiTheme="majorHAnsi"/>
          <w:b/>
          <w:sz w:val="24"/>
          <w:szCs w:val="24"/>
        </w:rPr>
        <w:t xml:space="preserve"> </w:t>
      </w:r>
      <w:proofErr w:type="spellStart"/>
      <w:r>
        <w:rPr>
          <w:rFonts w:asciiTheme="majorHAnsi" w:hAnsiTheme="majorHAnsi"/>
          <w:b/>
          <w:sz w:val="24"/>
          <w:szCs w:val="24"/>
        </w:rPr>
        <w:t>DV</w:t>
      </w:r>
      <w:proofErr w:type="spellEnd"/>
      <w:r>
        <w:rPr>
          <w:rFonts w:asciiTheme="majorHAnsi" w:hAnsiTheme="majorHAnsi"/>
          <w:b/>
          <w:sz w:val="24"/>
          <w:szCs w:val="24"/>
        </w:rPr>
        <w:t xml:space="preserve"> bi po naših podatkih (oz. švicarske inštitucije) stala le 70- 80% načrtovanih sredstev. Manj bi bilo porabe »železja«,posegov v kmetijski in gozdni prostor, skoraj nič sevanja, škode po žledolomih in ohranjena pokrajinska-turistična podoba območja, </w:t>
      </w:r>
    </w:p>
    <w:p w:rsidR="00EC4623" w:rsidRPr="00AD1A9D" w:rsidRDefault="008931A2" w:rsidP="00BB25CA">
      <w:pPr>
        <w:pStyle w:val="Odstavekseznama"/>
        <w:jc w:val="both"/>
        <w:rPr>
          <w:rFonts w:asciiTheme="majorHAnsi" w:hAnsiTheme="majorHAnsi"/>
          <w:b/>
          <w:sz w:val="24"/>
          <w:szCs w:val="24"/>
        </w:rPr>
      </w:pPr>
      <w:r>
        <w:rPr>
          <w:rFonts w:asciiTheme="majorHAnsi" w:hAnsiTheme="majorHAnsi"/>
          <w:b/>
          <w:sz w:val="24"/>
          <w:szCs w:val="24"/>
        </w:rPr>
        <w:t xml:space="preserve">   </w:t>
      </w:r>
      <w:r w:rsidR="00BB25CA">
        <w:rPr>
          <w:rFonts w:asciiTheme="majorHAnsi" w:hAnsiTheme="majorHAnsi"/>
          <w:b/>
          <w:sz w:val="24"/>
          <w:szCs w:val="24"/>
        </w:rPr>
        <w:t xml:space="preserve"> </w:t>
      </w:r>
      <w:r w:rsidR="00123DB5">
        <w:rPr>
          <w:rFonts w:asciiTheme="majorHAnsi" w:hAnsiTheme="majorHAnsi"/>
          <w:b/>
          <w:sz w:val="24"/>
          <w:szCs w:val="24"/>
        </w:rPr>
        <w:t xml:space="preserve"> </w:t>
      </w:r>
    </w:p>
    <w:p w:rsidR="005E083B" w:rsidRDefault="005E083B" w:rsidP="00EC4623">
      <w:pPr>
        <w:pStyle w:val="Odstavekseznama"/>
        <w:jc w:val="both"/>
        <w:rPr>
          <w:rFonts w:asciiTheme="majorHAnsi" w:hAnsiTheme="majorHAnsi"/>
          <w:b/>
          <w:sz w:val="24"/>
          <w:szCs w:val="24"/>
        </w:rPr>
      </w:pPr>
      <w:r>
        <w:rPr>
          <w:rFonts w:asciiTheme="majorHAnsi" w:hAnsiTheme="majorHAnsi"/>
          <w:b/>
          <w:sz w:val="24"/>
          <w:szCs w:val="24"/>
        </w:rPr>
        <w:lastRenderedPageBreak/>
        <w:t xml:space="preserve">                                                          7.</w:t>
      </w:r>
    </w:p>
    <w:p w:rsidR="005E083B" w:rsidRDefault="005E083B" w:rsidP="00EC4623">
      <w:pPr>
        <w:pStyle w:val="Odstavekseznama"/>
        <w:jc w:val="both"/>
        <w:rPr>
          <w:rFonts w:asciiTheme="majorHAnsi" w:hAnsiTheme="majorHAnsi"/>
          <w:b/>
          <w:sz w:val="24"/>
          <w:szCs w:val="24"/>
        </w:rPr>
      </w:pPr>
    </w:p>
    <w:p w:rsidR="00EC4623" w:rsidRDefault="008931A2" w:rsidP="00EC4623">
      <w:pPr>
        <w:pStyle w:val="Odstavekseznama"/>
        <w:jc w:val="both"/>
        <w:rPr>
          <w:rFonts w:asciiTheme="majorHAnsi" w:hAnsiTheme="majorHAnsi"/>
          <w:b/>
          <w:sz w:val="24"/>
          <w:szCs w:val="24"/>
        </w:rPr>
      </w:pPr>
      <w:r>
        <w:rPr>
          <w:rFonts w:asciiTheme="majorHAnsi" w:hAnsiTheme="majorHAnsi"/>
          <w:b/>
          <w:sz w:val="24"/>
          <w:szCs w:val="24"/>
        </w:rPr>
        <w:t xml:space="preserve">- 6.1.5.2. VISOKONAPETOSTNO ELEKTRIČNO OMREŽJE </w:t>
      </w:r>
    </w:p>
    <w:p w:rsidR="008931A2" w:rsidRDefault="008931A2" w:rsidP="00EC4623">
      <w:pPr>
        <w:pStyle w:val="Odstavekseznama"/>
        <w:jc w:val="both"/>
        <w:rPr>
          <w:rFonts w:asciiTheme="majorHAnsi" w:hAnsiTheme="majorHAnsi"/>
          <w:b/>
          <w:sz w:val="24"/>
          <w:szCs w:val="24"/>
        </w:rPr>
      </w:pPr>
      <w:r>
        <w:rPr>
          <w:rFonts w:asciiTheme="majorHAnsi" w:hAnsiTheme="majorHAnsi"/>
          <w:b/>
          <w:sz w:val="24"/>
          <w:szCs w:val="24"/>
        </w:rPr>
        <w:t xml:space="preserve">Sklicevanje na zastarelo zakonodajo , Uredbo o </w:t>
      </w:r>
      <w:proofErr w:type="spellStart"/>
      <w:r>
        <w:rPr>
          <w:rFonts w:asciiTheme="majorHAnsi" w:hAnsiTheme="majorHAnsi"/>
          <w:b/>
          <w:sz w:val="24"/>
          <w:szCs w:val="24"/>
        </w:rPr>
        <w:t>EMS</w:t>
      </w:r>
      <w:proofErr w:type="spellEnd"/>
      <w:r>
        <w:rPr>
          <w:rFonts w:asciiTheme="majorHAnsi" w:hAnsiTheme="majorHAnsi"/>
          <w:b/>
          <w:sz w:val="24"/>
          <w:szCs w:val="24"/>
        </w:rPr>
        <w:t xml:space="preserve"> izpred 24 let (sprejeta 1996) je neetično in neustavno in </w:t>
      </w:r>
      <w:r w:rsidR="000F04B1">
        <w:rPr>
          <w:rFonts w:asciiTheme="majorHAnsi" w:hAnsiTheme="majorHAnsi"/>
          <w:b/>
          <w:sz w:val="24"/>
          <w:szCs w:val="24"/>
        </w:rPr>
        <w:t xml:space="preserve">škodljivo za kvaliteto življenja, bivanja in zdravja ljudi od trasi </w:t>
      </w:r>
      <w:proofErr w:type="spellStart"/>
      <w:r w:rsidR="000F04B1">
        <w:rPr>
          <w:rFonts w:asciiTheme="majorHAnsi" w:hAnsiTheme="majorHAnsi"/>
          <w:b/>
          <w:sz w:val="24"/>
          <w:szCs w:val="24"/>
        </w:rPr>
        <w:t>DV</w:t>
      </w:r>
      <w:proofErr w:type="spellEnd"/>
      <w:r w:rsidR="000F04B1">
        <w:rPr>
          <w:rFonts w:asciiTheme="majorHAnsi" w:hAnsiTheme="majorHAnsi"/>
          <w:b/>
          <w:sz w:val="24"/>
          <w:szCs w:val="24"/>
        </w:rPr>
        <w:t xml:space="preserve"> 110 </w:t>
      </w:r>
      <w:proofErr w:type="spellStart"/>
      <w:r w:rsidR="000F04B1">
        <w:rPr>
          <w:rFonts w:asciiTheme="majorHAnsi" w:hAnsiTheme="majorHAnsi"/>
          <w:b/>
          <w:sz w:val="24"/>
          <w:szCs w:val="24"/>
        </w:rPr>
        <w:t>kV</w:t>
      </w:r>
      <w:proofErr w:type="spellEnd"/>
      <w:r w:rsidR="000F04B1">
        <w:rPr>
          <w:rFonts w:asciiTheme="majorHAnsi" w:hAnsiTheme="majorHAnsi"/>
          <w:b/>
          <w:sz w:val="24"/>
          <w:szCs w:val="24"/>
        </w:rPr>
        <w:t xml:space="preserve"> Mokrice-Krško. Kdo bo prestavljal postavljen </w:t>
      </w:r>
      <w:proofErr w:type="spellStart"/>
      <w:r w:rsidR="000F04B1">
        <w:rPr>
          <w:rFonts w:asciiTheme="majorHAnsi" w:hAnsiTheme="majorHAnsi"/>
          <w:b/>
          <w:sz w:val="24"/>
          <w:szCs w:val="24"/>
        </w:rPr>
        <w:t>DV</w:t>
      </w:r>
      <w:proofErr w:type="spellEnd"/>
      <w:r w:rsidR="000F04B1">
        <w:rPr>
          <w:rFonts w:asciiTheme="majorHAnsi" w:hAnsiTheme="majorHAnsi"/>
          <w:b/>
          <w:sz w:val="24"/>
          <w:szCs w:val="24"/>
        </w:rPr>
        <w:t xml:space="preserve"> , če bo prišlo do spremembe naše in </w:t>
      </w:r>
      <w:proofErr w:type="spellStart"/>
      <w:r w:rsidR="000F04B1">
        <w:rPr>
          <w:rFonts w:asciiTheme="majorHAnsi" w:hAnsiTheme="majorHAnsi"/>
          <w:b/>
          <w:sz w:val="24"/>
          <w:szCs w:val="24"/>
        </w:rPr>
        <w:t>EU</w:t>
      </w:r>
      <w:proofErr w:type="spellEnd"/>
      <w:r w:rsidR="000F04B1">
        <w:rPr>
          <w:rFonts w:asciiTheme="majorHAnsi" w:hAnsiTheme="majorHAnsi"/>
          <w:b/>
          <w:sz w:val="24"/>
          <w:szCs w:val="24"/>
        </w:rPr>
        <w:t xml:space="preserve"> zakonodaje na področju </w:t>
      </w:r>
      <w:proofErr w:type="spellStart"/>
      <w:r w:rsidR="000F04B1">
        <w:rPr>
          <w:rFonts w:asciiTheme="majorHAnsi" w:hAnsiTheme="majorHAnsi"/>
          <w:b/>
          <w:sz w:val="24"/>
          <w:szCs w:val="24"/>
        </w:rPr>
        <w:t>EMS</w:t>
      </w:r>
      <w:proofErr w:type="spellEnd"/>
      <w:r w:rsidR="000F04B1">
        <w:rPr>
          <w:rFonts w:asciiTheme="majorHAnsi" w:hAnsiTheme="majorHAnsi"/>
          <w:b/>
          <w:sz w:val="24"/>
          <w:szCs w:val="24"/>
        </w:rPr>
        <w:t xml:space="preserve"> ? Nespoštovanje priporočil </w:t>
      </w:r>
      <w:proofErr w:type="spellStart"/>
      <w:r w:rsidR="000F04B1">
        <w:rPr>
          <w:rFonts w:asciiTheme="majorHAnsi" w:hAnsiTheme="majorHAnsi"/>
          <w:b/>
          <w:sz w:val="24"/>
          <w:szCs w:val="24"/>
        </w:rPr>
        <w:t>EU</w:t>
      </w:r>
      <w:proofErr w:type="spellEnd"/>
      <w:r w:rsidR="000F04B1">
        <w:rPr>
          <w:rFonts w:asciiTheme="majorHAnsi" w:hAnsiTheme="majorHAnsi"/>
          <w:b/>
          <w:sz w:val="24"/>
          <w:szCs w:val="24"/>
        </w:rPr>
        <w:t xml:space="preserve"> pri PREVIDNOSTNEM NAČELU je kaznivo dejanje investitorja in ga bomo prijavili pristojnim službam </w:t>
      </w:r>
      <w:proofErr w:type="spellStart"/>
      <w:r w:rsidR="000F04B1">
        <w:rPr>
          <w:rFonts w:asciiTheme="majorHAnsi" w:hAnsiTheme="majorHAnsi"/>
          <w:b/>
          <w:sz w:val="24"/>
          <w:szCs w:val="24"/>
        </w:rPr>
        <w:t>EU</w:t>
      </w:r>
      <w:proofErr w:type="spellEnd"/>
      <w:r w:rsidR="000F04B1">
        <w:rPr>
          <w:rFonts w:asciiTheme="majorHAnsi" w:hAnsiTheme="majorHAnsi"/>
          <w:b/>
          <w:sz w:val="24"/>
          <w:szCs w:val="24"/>
        </w:rPr>
        <w:t>.</w:t>
      </w:r>
    </w:p>
    <w:p w:rsidR="000F04B1" w:rsidRDefault="000F04B1" w:rsidP="00EC4623">
      <w:pPr>
        <w:pStyle w:val="Odstavekseznama"/>
        <w:jc w:val="both"/>
        <w:rPr>
          <w:rFonts w:asciiTheme="majorHAnsi" w:hAnsiTheme="majorHAnsi"/>
          <w:b/>
          <w:sz w:val="24"/>
          <w:szCs w:val="24"/>
        </w:rPr>
      </w:pPr>
      <w:r>
        <w:rPr>
          <w:rFonts w:asciiTheme="majorHAnsi" w:hAnsiTheme="majorHAnsi"/>
          <w:b/>
          <w:sz w:val="24"/>
          <w:szCs w:val="24"/>
        </w:rPr>
        <w:t xml:space="preserve">-  Če pride do gradnje nadzemnega </w:t>
      </w:r>
      <w:proofErr w:type="spellStart"/>
      <w:r>
        <w:rPr>
          <w:rFonts w:asciiTheme="majorHAnsi" w:hAnsiTheme="majorHAnsi"/>
          <w:b/>
          <w:sz w:val="24"/>
          <w:szCs w:val="24"/>
        </w:rPr>
        <w:t>DV</w:t>
      </w:r>
      <w:proofErr w:type="spellEnd"/>
      <w:r>
        <w:rPr>
          <w:rFonts w:asciiTheme="majorHAnsi" w:hAnsiTheme="majorHAnsi"/>
          <w:b/>
          <w:sz w:val="24"/>
          <w:szCs w:val="24"/>
        </w:rPr>
        <w:t xml:space="preserve"> predlagamo, da se prestavijo trase na novo lokacijo oz. se </w:t>
      </w:r>
      <w:proofErr w:type="spellStart"/>
      <w:r>
        <w:rPr>
          <w:rFonts w:asciiTheme="majorHAnsi" w:hAnsiTheme="majorHAnsi"/>
          <w:b/>
          <w:sz w:val="24"/>
          <w:szCs w:val="24"/>
        </w:rPr>
        <w:t>kablirajo</w:t>
      </w:r>
      <w:proofErr w:type="spellEnd"/>
      <w:r>
        <w:rPr>
          <w:rFonts w:asciiTheme="majorHAnsi" w:hAnsiTheme="majorHAnsi"/>
          <w:b/>
          <w:sz w:val="24"/>
          <w:szCs w:val="24"/>
        </w:rPr>
        <w:t xml:space="preserve"> kritična območja :</w:t>
      </w:r>
    </w:p>
    <w:p w:rsidR="000F04B1" w:rsidRDefault="000F04B1" w:rsidP="00EC4623">
      <w:pPr>
        <w:pStyle w:val="Odstavekseznama"/>
        <w:jc w:val="both"/>
        <w:rPr>
          <w:rFonts w:asciiTheme="majorHAnsi" w:hAnsiTheme="majorHAnsi"/>
          <w:b/>
          <w:sz w:val="24"/>
          <w:szCs w:val="24"/>
        </w:rPr>
      </w:pPr>
      <w:r>
        <w:rPr>
          <w:rFonts w:asciiTheme="majorHAnsi" w:hAnsiTheme="majorHAnsi"/>
          <w:b/>
          <w:sz w:val="24"/>
          <w:szCs w:val="24"/>
        </w:rPr>
        <w:t xml:space="preserve">* </w:t>
      </w:r>
      <w:proofErr w:type="spellStart"/>
      <w:r>
        <w:rPr>
          <w:rFonts w:asciiTheme="majorHAnsi" w:hAnsiTheme="majorHAnsi"/>
          <w:b/>
          <w:sz w:val="24"/>
          <w:szCs w:val="24"/>
        </w:rPr>
        <w:t>SM</w:t>
      </w:r>
      <w:proofErr w:type="spellEnd"/>
      <w:r>
        <w:rPr>
          <w:rFonts w:asciiTheme="majorHAnsi" w:hAnsiTheme="majorHAnsi"/>
          <w:b/>
          <w:sz w:val="24"/>
          <w:szCs w:val="24"/>
        </w:rPr>
        <w:t xml:space="preserve"> -19 na območju zaščitene kulturne in naravne dediščine </w:t>
      </w:r>
      <w:proofErr w:type="spellStart"/>
      <w:r>
        <w:rPr>
          <w:rFonts w:asciiTheme="majorHAnsi" w:hAnsiTheme="majorHAnsi"/>
          <w:b/>
          <w:sz w:val="24"/>
          <w:szCs w:val="24"/>
        </w:rPr>
        <w:t>JOVSI</w:t>
      </w:r>
      <w:proofErr w:type="spellEnd"/>
    </w:p>
    <w:p w:rsidR="001D3B1B" w:rsidRDefault="000F04B1" w:rsidP="00EC4623">
      <w:pPr>
        <w:pStyle w:val="Odstavekseznama"/>
        <w:jc w:val="both"/>
        <w:rPr>
          <w:rFonts w:asciiTheme="majorHAnsi" w:hAnsiTheme="majorHAnsi"/>
          <w:b/>
          <w:sz w:val="24"/>
          <w:szCs w:val="24"/>
        </w:rPr>
      </w:pPr>
      <w:r>
        <w:rPr>
          <w:rFonts w:asciiTheme="majorHAnsi" w:hAnsiTheme="majorHAnsi"/>
          <w:b/>
          <w:sz w:val="24"/>
          <w:szCs w:val="24"/>
        </w:rPr>
        <w:t xml:space="preserve">* </w:t>
      </w:r>
      <w:proofErr w:type="spellStart"/>
      <w:r>
        <w:rPr>
          <w:rFonts w:asciiTheme="majorHAnsi" w:hAnsiTheme="majorHAnsi"/>
          <w:b/>
          <w:sz w:val="24"/>
          <w:szCs w:val="24"/>
        </w:rPr>
        <w:t>kablira</w:t>
      </w:r>
      <w:proofErr w:type="spellEnd"/>
      <w:r>
        <w:rPr>
          <w:rFonts w:asciiTheme="majorHAnsi" w:hAnsiTheme="majorHAnsi"/>
          <w:b/>
          <w:sz w:val="24"/>
          <w:szCs w:val="24"/>
        </w:rPr>
        <w:t xml:space="preserve"> trasa </w:t>
      </w:r>
      <w:proofErr w:type="spellStart"/>
      <w:r>
        <w:rPr>
          <w:rFonts w:asciiTheme="majorHAnsi" w:hAnsiTheme="majorHAnsi"/>
          <w:b/>
          <w:sz w:val="24"/>
          <w:szCs w:val="24"/>
        </w:rPr>
        <w:t>SM</w:t>
      </w:r>
      <w:proofErr w:type="spellEnd"/>
      <w:r>
        <w:rPr>
          <w:rFonts w:asciiTheme="majorHAnsi" w:hAnsiTheme="majorHAnsi"/>
          <w:b/>
          <w:sz w:val="24"/>
          <w:szCs w:val="24"/>
        </w:rPr>
        <w:t xml:space="preserve"> 22 –</w:t>
      </w:r>
      <w:proofErr w:type="spellStart"/>
      <w:r>
        <w:rPr>
          <w:rFonts w:asciiTheme="majorHAnsi" w:hAnsiTheme="majorHAnsi"/>
          <w:b/>
          <w:sz w:val="24"/>
          <w:szCs w:val="24"/>
        </w:rPr>
        <w:t>SM</w:t>
      </w:r>
      <w:proofErr w:type="spellEnd"/>
      <w:r>
        <w:rPr>
          <w:rFonts w:asciiTheme="majorHAnsi" w:hAnsiTheme="majorHAnsi"/>
          <w:b/>
          <w:sz w:val="24"/>
          <w:szCs w:val="24"/>
        </w:rPr>
        <w:t xml:space="preserve"> </w:t>
      </w:r>
      <w:r w:rsidR="001D3B1B">
        <w:rPr>
          <w:rFonts w:asciiTheme="majorHAnsi" w:hAnsiTheme="majorHAnsi"/>
          <w:b/>
          <w:sz w:val="24"/>
          <w:szCs w:val="24"/>
        </w:rPr>
        <w:t xml:space="preserve">24 , ki poteka med </w:t>
      </w:r>
      <w:proofErr w:type="spellStart"/>
      <w:r w:rsidR="001D3B1B">
        <w:rPr>
          <w:rFonts w:asciiTheme="majorHAnsi" w:hAnsiTheme="majorHAnsi"/>
          <w:b/>
          <w:sz w:val="24"/>
          <w:szCs w:val="24"/>
        </w:rPr>
        <w:t>dvemi</w:t>
      </w:r>
      <w:proofErr w:type="spellEnd"/>
      <w:r>
        <w:rPr>
          <w:rFonts w:asciiTheme="majorHAnsi" w:hAnsiTheme="majorHAnsi"/>
          <w:b/>
          <w:sz w:val="24"/>
          <w:szCs w:val="24"/>
        </w:rPr>
        <w:t xml:space="preserve"> </w:t>
      </w:r>
      <w:r w:rsidR="001D3B1B">
        <w:rPr>
          <w:rFonts w:asciiTheme="majorHAnsi" w:hAnsiTheme="majorHAnsi"/>
          <w:b/>
          <w:sz w:val="24"/>
          <w:szCs w:val="24"/>
        </w:rPr>
        <w:t>poseljenimi naselji</w:t>
      </w:r>
    </w:p>
    <w:p w:rsidR="001D3B1B" w:rsidRDefault="006267DD" w:rsidP="00EC4623">
      <w:pPr>
        <w:pStyle w:val="Odstavekseznama"/>
        <w:jc w:val="both"/>
        <w:rPr>
          <w:rFonts w:asciiTheme="majorHAnsi" w:hAnsiTheme="majorHAnsi"/>
          <w:b/>
          <w:sz w:val="24"/>
          <w:szCs w:val="24"/>
        </w:rPr>
      </w:pPr>
      <w:r>
        <w:rPr>
          <w:rFonts w:asciiTheme="majorHAnsi" w:hAnsiTheme="majorHAnsi"/>
          <w:b/>
          <w:sz w:val="24"/>
          <w:szCs w:val="24"/>
        </w:rPr>
        <w:t>Veli</w:t>
      </w:r>
      <w:r w:rsidR="001D3B1B">
        <w:rPr>
          <w:rFonts w:asciiTheme="majorHAnsi" w:hAnsiTheme="majorHAnsi"/>
          <w:b/>
          <w:sz w:val="24"/>
          <w:szCs w:val="24"/>
        </w:rPr>
        <w:t>ki Obrež.</w:t>
      </w:r>
    </w:p>
    <w:p w:rsidR="001D3B1B" w:rsidRDefault="001D3B1B" w:rsidP="00EC4623">
      <w:pPr>
        <w:pStyle w:val="Odstavekseznama"/>
        <w:jc w:val="both"/>
        <w:rPr>
          <w:rFonts w:asciiTheme="majorHAnsi" w:hAnsiTheme="majorHAnsi"/>
          <w:b/>
          <w:sz w:val="24"/>
          <w:szCs w:val="24"/>
        </w:rPr>
      </w:pPr>
      <w:r>
        <w:rPr>
          <w:rFonts w:asciiTheme="majorHAnsi" w:hAnsiTheme="majorHAnsi"/>
          <w:b/>
          <w:sz w:val="24"/>
          <w:szCs w:val="24"/>
        </w:rPr>
        <w:t xml:space="preserve">* nasprotujemo posegu v gozdni zaščiteni prostor in močvirja </w:t>
      </w:r>
      <w:proofErr w:type="spellStart"/>
      <w:r>
        <w:rPr>
          <w:rFonts w:asciiTheme="majorHAnsi" w:hAnsiTheme="majorHAnsi"/>
          <w:b/>
          <w:sz w:val="24"/>
          <w:szCs w:val="24"/>
        </w:rPr>
        <w:t>JOVSI</w:t>
      </w:r>
      <w:proofErr w:type="spellEnd"/>
    </w:p>
    <w:p w:rsidR="000F04B1" w:rsidRDefault="001D3B1B" w:rsidP="00EC4623">
      <w:pPr>
        <w:pStyle w:val="Odstavekseznama"/>
        <w:jc w:val="both"/>
        <w:rPr>
          <w:rFonts w:asciiTheme="majorHAnsi" w:hAnsiTheme="majorHAnsi"/>
          <w:b/>
          <w:sz w:val="24"/>
          <w:szCs w:val="24"/>
        </w:rPr>
      </w:pPr>
      <w:r>
        <w:rPr>
          <w:rFonts w:asciiTheme="majorHAnsi" w:hAnsiTheme="majorHAnsi"/>
          <w:b/>
          <w:sz w:val="24"/>
          <w:szCs w:val="24"/>
        </w:rPr>
        <w:t xml:space="preserve">* križanje visokonapetostnih </w:t>
      </w:r>
      <w:proofErr w:type="spellStart"/>
      <w:r>
        <w:rPr>
          <w:rFonts w:asciiTheme="majorHAnsi" w:hAnsiTheme="majorHAnsi"/>
          <w:b/>
          <w:sz w:val="24"/>
          <w:szCs w:val="24"/>
        </w:rPr>
        <w:t>DV</w:t>
      </w:r>
      <w:proofErr w:type="spellEnd"/>
      <w:r>
        <w:rPr>
          <w:rFonts w:asciiTheme="majorHAnsi" w:hAnsiTheme="majorHAnsi"/>
          <w:b/>
          <w:sz w:val="24"/>
          <w:szCs w:val="24"/>
        </w:rPr>
        <w:t xml:space="preserve"> 2x400 Zagreb –Krško in tega v odklonu vodnikov </w:t>
      </w:r>
      <w:proofErr w:type="spellStart"/>
      <w:r>
        <w:rPr>
          <w:rFonts w:asciiTheme="majorHAnsi" w:hAnsiTheme="majorHAnsi"/>
          <w:b/>
          <w:sz w:val="24"/>
          <w:szCs w:val="24"/>
        </w:rPr>
        <w:t>DV</w:t>
      </w:r>
      <w:proofErr w:type="spellEnd"/>
      <w:r>
        <w:rPr>
          <w:rFonts w:asciiTheme="majorHAnsi" w:hAnsiTheme="majorHAnsi"/>
          <w:b/>
          <w:sz w:val="24"/>
          <w:szCs w:val="24"/>
        </w:rPr>
        <w:t xml:space="preserve"> na razdalji 6 m je strokovno vprašljivo?  </w:t>
      </w:r>
      <w:r w:rsidR="000F04B1">
        <w:rPr>
          <w:rFonts w:asciiTheme="majorHAnsi" w:hAnsiTheme="majorHAnsi"/>
          <w:b/>
          <w:sz w:val="24"/>
          <w:szCs w:val="24"/>
        </w:rPr>
        <w:t xml:space="preserve"> </w:t>
      </w:r>
    </w:p>
    <w:p w:rsidR="000F04B1" w:rsidRPr="00AD1A9D" w:rsidRDefault="000F04B1" w:rsidP="00EC4623">
      <w:pPr>
        <w:pStyle w:val="Odstavekseznama"/>
        <w:jc w:val="both"/>
        <w:rPr>
          <w:rFonts w:asciiTheme="majorHAnsi" w:hAnsiTheme="majorHAnsi"/>
          <w:b/>
          <w:sz w:val="24"/>
          <w:szCs w:val="24"/>
        </w:rPr>
      </w:pPr>
    </w:p>
    <w:p w:rsidR="00EC4623" w:rsidRDefault="008931A2" w:rsidP="00205126">
      <w:pPr>
        <w:pStyle w:val="Odstavekseznama"/>
        <w:jc w:val="both"/>
        <w:rPr>
          <w:rFonts w:asciiTheme="majorHAnsi" w:hAnsiTheme="majorHAnsi"/>
          <w:b/>
          <w:sz w:val="24"/>
          <w:szCs w:val="24"/>
        </w:rPr>
      </w:pPr>
      <w:r>
        <w:rPr>
          <w:rFonts w:asciiTheme="majorHAnsi" w:hAnsiTheme="majorHAnsi"/>
          <w:b/>
          <w:sz w:val="24"/>
          <w:szCs w:val="24"/>
        </w:rPr>
        <w:t xml:space="preserve">- </w:t>
      </w:r>
      <w:proofErr w:type="spellStart"/>
      <w:r w:rsidR="00123DB5">
        <w:rPr>
          <w:rFonts w:asciiTheme="majorHAnsi" w:hAnsiTheme="majorHAnsi"/>
          <w:b/>
          <w:sz w:val="24"/>
          <w:szCs w:val="24"/>
        </w:rPr>
        <w:t>ZEG</w:t>
      </w:r>
      <w:proofErr w:type="spellEnd"/>
      <w:r w:rsidR="00123DB5">
        <w:rPr>
          <w:rFonts w:asciiTheme="majorHAnsi" w:hAnsiTheme="majorHAnsi"/>
          <w:b/>
          <w:sz w:val="24"/>
          <w:szCs w:val="24"/>
        </w:rPr>
        <w:t xml:space="preserve"> je na </w:t>
      </w:r>
      <w:r w:rsidR="00D2134E">
        <w:rPr>
          <w:rFonts w:asciiTheme="majorHAnsi" w:hAnsiTheme="majorHAnsi"/>
          <w:b/>
          <w:sz w:val="24"/>
          <w:szCs w:val="24"/>
        </w:rPr>
        <w:t>10</w:t>
      </w:r>
      <w:r w:rsidR="00123DB5">
        <w:rPr>
          <w:rFonts w:asciiTheme="majorHAnsi" w:hAnsiTheme="majorHAnsi"/>
          <w:b/>
          <w:sz w:val="24"/>
          <w:szCs w:val="24"/>
        </w:rPr>
        <w:t xml:space="preserve"> , 5 </w:t>
      </w:r>
      <w:r w:rsidR="00EC4623" w:rsidRPr="00AD1A9D">
        <w:rPr>
          <w:rFonts w:asciiTheme="majorHAnsi" w:hAnsiTheme="majorHAnsi"/>
          <w:b/>
          <w:sz w:val="24"/>
          <w:szCs w:val="24"/>
        </w:rPr>
        <w:t xml:space="preserve"> </w:t>
      </w:r>
      <w:proofErr w:type="spellStart"/>
      <w:r w:rsidR="00EC4623" w:rsidRPr="00AD1A9D">
        <w:rPr>
          <w:rFonts w:asciiTheme="majorHAnsi" w:hAnsiTheme="majorHAnsi"/>
          <w:b/>
          <w:sz w:val="24"/>
          <w:szCs w:val="24"/>
        </w:rPr>
        <w:t>km</w:t>
      </w:r>
      <w:proofErr w:type="spellEnd"/>
      <w:r w:rsidR="00EC4623" w:rsidRPr="00AD1A9D">
        <w:rPr>
          <w:rFonts w:asciiTheme="majorHAnsi" w:hAnsiTheme="majorHAnsi"/>
          <w:b/>
          <w:sz w:val="24"/>
          <w:szCs w:val="24"/>
        </w:rPr>
        <w:t xml:space="preserve"> </w:t>
      </w:r>
      <w:r w:rsidR="00D2134E">
        <w:rPr>
          <w:rFonts w:asciiTheme="majorHAnsi" w:hAnsiTheme="majorHAnsi"/>
          <w:b/>
          <w:sz w:val="24"/>
          <w:szCs w:val="24"/>
        </w:rPr>
        <w:t xml:space="preserve">dolgi </w:t>
      </w:r>
      <w:r w:rsidR="00EC4623" w:rsidRPr="00AD1A9D">
        <w:rPr>
          <w:rFonts w:asciiTheme="majorHAnsi" w:hAnsiTheme="majorHAnsi"/>
          <w:b/>
          <w:sz w:val="24"/>
          <w:szCs w:val="24"/>
        </w:rPr>
        <w:t xml:space="preserve">trasi  </w:t>
      </w:r>
      <w:proofErr w:type="spellStart"/>
      <w:r w:rsidR="00EC4623" w:rsidRPr="00AD1A9D">
        <w:rPr>
          <w:rFonts w:asciiTheme="majorHAnsi" w:hAnsiTheme="majorHAnsi"/>
          <w:b/>
          <w:sz w:val="24"/>
          <w:szCs w:val="24"/>
        </w:rPr>
        <w:t>DV</w:t>
      </w:r>
      <w:proofErr w:type="spellEnd"/>
      <w:r w:rsidR="00EC4623" w:rsidRPr="00AD1A9D">
        <w:rPr>
          <w:rFonts w:asciiTheme="majorHAnsi" w:hAnsiTheme="majorHAnsi"/>
          <w:b/>
          <w:sz w:val="24"/>
          <w:szCs w:val="24"/>
        </w:rPr>
        <w:t xml:space="preserve"> zaznal </w:t>
      </w:r>
      <w:r w:rsidR="00123DB5">
        <w:rPr>
          <w:rFonts w:asciiTheme="majorHAnsi" w:hAnsiTheme="majorHAnsi"/>
          <w:b/>
          <w:sz w:val="24"/>
          <w:szCs w:val="24"/>
        </w:rPr>
        <w:t xml:space="preserve">cca </w:t>
      </w:r>
      <w:r w:rsidR="00D2134E">
        <w:rPr>
          <w:rFonts w:asciiTheme="majorHAnsi" w:hAnsiTheme="majorHAnsi"/>
          <w:b/>
          <w:sz w:val="24"/>
          <w:szCs w:val="24"/>
        </w:rPr>
        <w:t xml:space="preserve">morebitnih  </w:t>
      </w:r>
      <w:r w:rsidR="00EC4623" w:rsidRPr="00AD1A9D">
        <w:rPr>
          <w:rFonts w:asciiTheme="majorHAnsi" w:hAnsiTheme="majorHAnsi"/>
          <w:b/>
          <w:sz w:val="24"/>
          <w:szCs w:val="24"/>
        </w:rPr>
        <w:t>8 primerov</w:t>
      </w:r>
      <w:r w:rsidR="00205126">
        <w:rPr>
          <w:rFonts w:asciiTheme="majorHAnsi" w:hAnsiTheme="majorHAnsi"/>
          <w:b/>
          <w:sz w:val="24"/>
          <w:szCs w:val="24"/>
        </w:rPr>
        <w:t xml:space="preserve"> lokacij </w:t>
      </w:r>
      <w:r w:rsidR="00EC4623" w:rsidRPr="00AD1A9D">
        <w:rPr>
          <w:rFonts w:asciiTheme="majorHAnsi" w:hAnsiTheme="majorHAnsi"/>
          <w:b/>
          <w:sz w:val="24"/>
          <w:szCs w:val="24"/>
        </w:rPr>
        <w:t xml:space="preserve"> stanovanjskih objektov v razdalji</w:t>
      </w:r>
      <w:r w:rsidR="00205126">
        <w:rPr>
          <w:rFonts w:asciiTheme="majorHAnsi" w:hAnsiTheme="majorHAnsi"/>
          <w:b/>
          <w:sz w:val="24"/>
          <w:szCs w:val="24"/>
        </w:rPr>
        <w:t xml:space="preserve"> </w:t>
      </w:r>
      <w:r w:rsidR="00EC4623" w:rsidRPr="00205126">
        <w:rPr>
          <w:rFonts w:asciiTheme="majorHAnsi" w:hAnsiTheme="majorHAnsi"/>
          <w:b/>
          <w:sz w:val="24"/>
          <w:szCs w:val="24"/>
        </w:rPr>
        <w:t xml:space="preserve"> 60 do 100 metrov. </w:t>
      </w:r>
      <w:r w:rsidR="00D2134E">
        <w:rPr>
          <w:rFonts w:asciiTheme="majorHAnsi" w:hAnsiTheme="majorHAnsi"/>
          <w:b/>
          <w:sz w:val="24"/>
          <w:szCs w:val="24"/>
        </w:rPr>
        <w:t xml:space="preserve">Vso načrtovano traso </w:t>
      </w:r>
      <w:proofErr w:type="spellStart"/>
      <w:r w:rsidR="00D2134E">
        <w:rPr>
          <w:rFonts w:asciiTheme="majorHAnsi" w:hAnsiTheme="majorHAnsi"/>
          <w:b/>
          <w:sz w:val="24"/>
          <w:szCs w:val="24"/>
        </w:rPr>
        <w:t>DV</w:t>
      </w:r>
      <w:proofErr w:type="spellEnd"/>
      <w:r w:rsidR="00D2134E">
        <w:rPr>
          <w:rFonts w:asciiTheme="majorHAnsi" w:hAnsiTheme="majorHAnsi"/>
          <w:b/>
          <w:sz w:val="24"/>
          <w:szCs w:val="24"/>
        </w:rPr>
        <w:t xml:space="preserve"> bo strokovna skupina </w:t>
      </w:r>
      <w:proofErr w:type="spellStart"/>
      <w:r w:rsidR="00D2134E">
        <w:rPr>
          <w:rFonts w:asciiTheme="majorHAnsi" w:hAnsiTheme="majorHAnsi"/>
          <w:b/>
          <w:sz w:val="24"/>
          <w:szCs w:val="24"/>
        </w:rPr>
        <w:t>ZEG</w:t>
      </w:r>
      <w:proofErr w:type="spellEnd"/>
      <w:r w:rsidR="00D2134E">
        <w:rPr>
          <w:rFonts w:asciiTheme="majorHAnsi" w:hAnsiTheme="majorHAnsi"/>
          <w:b/>
          <w:sz w:val="24"/>
          <w:szCs w:val="24"/>
        </w:rPr>
        <w:t xml:space="preserve">-a za </w:t>
      </w:r>
      <w:proofErr w:type="spellStart"/>
      <w:r w:rsidR="00D2134E">
        <w:rPr>
          <w:rFonts w:asciiTheme="majorHAnsi" w:hAnsiTheme="majorHAnsi"/>
          <w:b/>
          <w:sz w:val="24"/>
          <w:szCs w:val="24"/>
        </w:rPr>
        <w:t>EMS</w:t>
      </w:r>
      <w:proofErr w:type="spellEnd"/>
      <w:r w:rsidR="00D2134E">
        <w:rPr>
          <w:rFonts w:asciiTheme="majorHAnsi" w:hAnsiTheme="majorHAnsi"/>
          <w:b/>
          <w:sz w:val="24"/>
          <w:szCs w:val="24"/>
        </w:rPr>
        <w:t xml:space="preserve"> fizično prehodila in popisala okoljske obremenitve . </w:t>
      </w:r>
      <w:r w:rsidR="00EC4623" w:rsidRPr="00205126">
        <w:rPr>
          <w:rFonts w:asciiTheme="majorHAnsi" w:hAnsiTheme="majorHAnsi"/>
          <w:b/>
          <w:sz w:val="24"/>
          <w:szCs w:val="24"/>
        </w:rPr>
        <w:t xml:space="preserve">Za vse problematične objekte bi morali opraviti neodvisne (tuje) meritve </w:t>
      </w:r>
      <w:proofErr w:type="spellStart"/>
      <w:r w:rsidR="00EC4623" w:rsidRPr="00205126">
        <w:rPr>
          <w:rFonts w:asciiTheme="majorHAnsi" w:hAnsiTheme="majorHAnsi"/>
          <w:b/>
          <w:sz w:val="24"/>
          <w:szCs w:val="24"/>
        </w:rPr>
        <w:t>EMS</w:t>
      </w:r>
      <w:proofErr w:type="spellEnd"/>
      <w:r w:rsidR="00D2134E">
        <w:rPr>
          <w:rFonts w:asciiTheme="majorHAnsi" w:hAnsiTheme="majorHAnsi"/>
          <w:b/>
          <w:sz w:val="24"/>
          <w:szCs w:val="24"/>
        </w:rPr>
        <w:t>.</w:t>
      </w:r>
    </w:p>
    <w:p w:rsidR="00123DB5" w:rsidRDefault="00123DB5" w:rsidP="00205126">
      <w:pPr>
        <w:pStyle w:val="Odstavekseznama"/>
        <w:jc w:val="both"/>
        <w:rPr>
          <w:rFonts w:asciiTheme="majorHAnsi" w:hAnsiTheme="majorHAnsi"/>
          <w:b/>
          <w:sz w:val="24"/>
          <w:szCs w:val="24"/>
        </w:rPr>
      </w:pPr>
    </w:p>
    <w:p w:rsidR="00256A5E" w:rsidRDefault="00123DB5" w:rsidP="00205126">
      <w:pPr>
        <w:pStyle w:val="Odstavekseznama"/>
        <w:jc w:val="both"/>
        <w:rPr>
          <w:rFonts w:asciiTheme="majorHAnsi" w:hAnsiTheme="majorHAnsi"/>
          <w:b/>
          <w:sz w:val="24"/>
          <w:szCs w:val="24"/>
        </w:rPr>
      </w:pPr>
      <w:r>
        <w:rPr>
          <w:rFonts w:asciiTheme="majorHAnsi" w:hAnsiTheme="majorHAnsi"/>
          <w:b/>
          <w:sz w:val="24"/>
          <w:szCs w:val="24"/>
        </w:rPr>
        <w:t>-</w:t>
      </w:r>
      <w:proofErr w:type="spellStart"/>
      <w:r>
        <w:rPr>
          <w:rFonts w:asciiTheme="majorHAnsi" w:hAnsiTheme="majorHAnsi"/>
          <w:b/>
          <w:sz w:val="24"/>
          <w:szCs w:val="24"/>
        </w:rPr>
        <w:t>ZEG</w:t>
      </w:r>
      <w:proofErr w:type="spellEnd"/>
      <w:r>
        <w:rPr>
          <w:rFonts w:asciiTheme="majorHAnsi" w:hAnsiTheme="majorHAnsi"/>
          <w:b/>
          <w:sz w:val="24"/>
          <w:szCs w:val="24"/>
        </w:rPr>
        <w:t xml:space="preserve"> je v zadnjih desetih letih v občini </w:t>
      </w:r>
      <w:r w:rsidR="00BB25CA">
        <w:rPr>
          <w:rFonts w:asciiTheme="majorHAnsi" w:hAnsiTheme="majorHAnsi"/>
          <w:b/>
          <w:sz w:val="24"/>
          <w:szCs w:val="24"/>
        </w:rPr>
        <w:t xml:space="preserve">Brežice in </w:t>
      </w:r>
      <w:r>
        <w:rPr>
          <w:rFonts w:asciiTheme="majorHAnsi" w:hAnsiTheme="majorHAnsi"/>
          <w:b/>
          <w:sz w:val="24"/>
          <w:szCs w:val="24"/>
        </w:rPr>
        <w:t>Krško opravil številne razgovore z krajani v 100 metrskem pasu od obstoječ</w:t>
      </w:r>
      <w:r w:rsidR="00BB25CA">
        <w:rPr>
          <w:rFonts w:asciiTheme="majorHAnsi" w:hAnsiTheme="majorHAnsi"/>
          <w:b/>
          <w:sz w:val="24"/>
          <w:szCs w:val="24"/>
        </w:rPr>
        <w:t xml:space="preserve">ih </w:t>
      </w:r>
      <w:proofErr w:type="spellStart"/>
      <w:r w:rsidR="00BB25CA">
        <w:rPr>
          <w:rFonts w:asciiTheme="majorHAnsi" w:hAnsiTheme="majorHAnsi"/>
          <w:b/>
          <w:sz w:val="24"/>
          <w:szCs w:val="24"/>
        </w:rPr>
        <w:t>DV</w:t>
      </w:r>
      <w:proofErr w:type="spellEnd"/>
      <w:r w:rsidR="00BB25CA">
        <w:rPr>
          <w:rFonts w:asciiTheme="majorHAnsi" w:hAnsiTheme="majorHAnsi"/>
          <w:b/>
          <w:sz w:val="24"/>
          <w:szCs w:val="24"/>
        </w:rPr>
        <w:t xml:space="preserve"> (110,220,400 </w:t>
      </w:r>
      <w:proofErr w:type="spellStart"/>
      <w:r w:rsidR="00BB25CA">
        <w:rPr>
          <w:rFonts w:asciiTheme="majorHAnsi" w:hAnsiTheme="majorHAnsi"/>
          <w:b/>
          <w:sz w:val="24"/>
          <w:szCs w:val="24"/>
        </w:rPr>
        <w:t>kV</w:t>
      </w:r>
      <w:proofErr w:type="spellEnd"/>
      <w:r w:rsidR="00BB25CA">
        <w:rPr>
          <w:rFonts w:asciiTheme="majorHAnsi" w:hAnsiTheme="majorHAnsi"/>
          <w:b/>
          <w:sz w:val="24"/>
          <w:szCs w:val="24"/>
        </w:rPr>
        <w:t>)</w:t>
      </w:r>
      <w:r>
        <w:rPr>
          <w:rFonts w:asciiTheme="majorHAnsi" w:hAnsiTheme="majorHAnsi"/>
          <w:b/>
          <w:sz w:val="24"/>
          <w:szCs w:val="24"/>
        </w:rPr>
        <w:t>. Kritične lokacije obstoječ</w:t>
      </w:r>
      <w:r w:rsidR="00BB25CA">
        <w:rPr>
          <w:rFonts w:asciiTheme="majorHAnsi" w:hAnsiTheme="majorHAnsi"/>
          <w:b/>
          <w:sz w:val="24"/>
          <w:szCs w:val="24"/>
        </w:rPr>
        <w:t>ih</w:t>
      </w:r>
      <w:r>
        <w:rPr>
          <w:rFonts w:asciiTheme="majorHAnsi" w:hAnsiTheme="majorHAnsi"/>
          <w:b/>
          <w:sz w:val="24"/>
          <w:szCs w:val="24"/>
        </w:rPr>
        <w:t xml:space="preserve"> </w:t>
      </w:r>
      <w:proofErr w:type="spellStart"/>
      <w:r>
        <w:rPr>
          <w:rFonts w:asciiTheme="majorHAnsi" w:hAnsiTheme="majorHAnsi"/>
          <w:b/>
          <w:sz w:val="24"/>
          <w:szCs w:val="24"/>
        </w:rPr>
        <w:t>DV</w:t>
      </w:r>
      <w:proofErr w:type="spellEnd"/>
      <w:r>
        <w:rPr>
          <w:rFonts w:asciiTheme="majorHAnsi" w:hAnsiTheme="majorHAnsi"/>
          <w:b/>
          <w:sz w:val="24"/>
          <w:szCs w:val="24"/>
        </w:rPr>
        <w:t xml:space="preserve"> </w:t>
      </w:r>
      <w:r w:rsidR="00BB25CA">
        <w:rPr>
          <w:rFonts w:asciiTheme="majorHAnsi" w:hAnsiTheme="majorHAnsi"/>
          <w:b/>
          <w:sz w:val="24"/>
          <w:szCs w:val="24"/>
        </w:rPr>
        <w:t xml:space="preserve">v okolici NEK Krško, npr 400 </w:t>
      </w:r>
      <w:proofErr w:type="spellStart"/>
      <w:r w:rsidR="00BB25CA">
        <w:rPr>
          <w:rFonts w:asciiTheme="majorHAnsi" w:hAnsiTheme="majorHAnsi"/>
          <w:b/>
          <w:sz w:val="24"/>
          <w:szCs w:val="24"/>
        </w:rPr>
        <w:t>kV</w:t>
      </w:r>
      <w:proofErr w:type="spellEnd"/>
      <w:r w:rsidR="00BB25CA">
        <w:rPr>
          <w:rFonts w:asciiTheme="majorHAnsi" w:hAnsiTheme="majorHAnsi"/>
          <w:b/>
          <w:sz w:val="24"/>
          <w:szCs w:val="24"/>
        </w:rPr>
        <w:t xml:space="preserve"> v Spodnji Stari vasi.</w:t>
      </w:r>
    </w:p>
    <w:p w:rsidR="00123DB5" w:rsidRDefault="00123DB5" w:rsidP="00205126">
      <w:pPr>
        <w:pStyle w:val="Odstavekseznama"/>
        <w:jc w:val="both"/>
        <w:rPr>
          <w:rFonts w:asciiTheme="majorHAnsi" w:hAnsiTheme="majorHAnsi"/>
          <w:b/>
          <w:sz w:val="24"/>
          <w:szCs w:val="24"/>
        </w:rPr>
      </w:pPr>
      <w:r>
        <w:rPr>
          <w:rFonts w:asciiTheme="majorHAnsi" w:hAnsiTheme="majorHAnsi"/>
          <w:b/>
          <w:sz w:val="24"/>
          <w:szCs w:val="24"/>
        </w:rPr>
        <w:t xml:space="preserve">  </w:t>
      </w:r>
    </w:p>
    <w:p w:rsidR="00180315" w:rsidRDefault="00256A5E" w:rsidP="00BB25CA">
      <w:pPr>
        <w:pStyle w:val="Odstavekseznama"/>
        <w:jc w:val="both"/>
        <w:rPr>
          <w:rFonts w:asciiTheme="majorHAnsi" w:hAnsiTheme="majorHAnsi"/>
          <w:b/>
          <w:sz w:val="24"/>
          <w:szCs w:val="24"/>
        </w:rPr>
      </w:pPr>
      <w:r>
        <w:rPr>
          <w:rFonts w:asciiTheme="majorHAnsi" w:hAnsiTheme="majorHAnsi"/>
          <w:b/>
          <w:sz w:val="24"/>
          <w:szCs w:val="24"/>
        </w:rPr>
        <w:t>- Zveza ekoloških gibanj Slovenije-</w:t>
      </w:r>
      <w:proofErr w:type="spellStart"/>
      <w:r>
        <w:rPr>
          <w:rFonts w:asciiTheme="majorHAnsi" w:hAnsiTheme="majorHAnsi"/>
          <w:b/>
          <w:sz w:val="24"/>
          <w:szCs w:val="24"/>
        </w:rPr>
        <w:t>ZEG</w:t>
      </w:r>
      <w:proofErr w:type="spellEnd"/>
      <w:r>
        <w:rPr>
          <w:rFonts w:asciiTheme="majorHAnsi" w:hAnsiTheme="majorHAnsi"/>
          <w:b/>
          <w:sz w:val="24"/>
          <w:szCs w:val="24"/>
        </w:rPr>
        <w:t xml:space="preserve"> zahteva od </w:t>
      </w:r>
      <w:proofErr w:type="spellStart"/>
      <w:r>
        <w:rPr>
          <w:rFonts w:asciiTheme="majorHAnsi" w:hAnsiTheme="majorHAnsi"/>
          <w:b/>
          <w:sz w:val="24"/>
          <w:szCs w:val="24"/>
        </w:rPr>
        <w:t>MOP</w:t>
      </w:r>
      <w:proofErr w:type="spellEnd"/>
      <w:r>
        <w:rPr>
          <w:rFonts w:asciiTheme="majorHAnsi" w:hAnsiTheme="majorHAnsi"/>
          <w:b/>
          <w:sz w:val="24"/>
          <w:szCs w:val="24"/>
        </w:rPr>
        <w:t xml:space="preserve">, da organizira strokovno skupino </w:t>
      </w:r>
      <w:r w:rsidR="00180315">
        <w:rPr>
          <w:rFonts w:asciiTheme="majorHAnsi" w:hAnsiTheme="majorHAnsi"/>
          <w:b/>
          <w:sz w:val="24"/>
          <w:szCs w:val="24"/>
        </w:rPr>
        <w:t xml:space="preserve">sestavljeno iz </w:t>
      </w:r>
      <w:r>
        <w:rPr>
          <w:rFonts w:asciiTheme="majorHAnsi" w:hAnsiTheme="majorHAnsi"/>
          <w:b/>
          <w:sz w:val="24"/>
          <w:szCs w:val="24"/>
        </w:rPr>
        <w:t>investitor</w:t>
      </w:r>
      <w:r w:rsidR="00BB25CA">
        <w:rPr>
          <w:rFonts w:asciiTheme="majorHAnsi" w:hAnsiTheme="majorHAnsi"/>
          <w:b/>
          <w:sz w:val="24"/>
          <w:szCs w:val="24"/>
        </w:rPr>
        <w:t xml:space="preserve">ja ( </w:t>
      </w:r>
      <w:proofErr w:type="spellStart"/>
      <w:r w:rsidR="00BB25CA">
        <w:rPr>
          <w:rFonts w:asciiTheme="majorHAnsi" w:hAnsiTheme="majorHAnsi"/>
          <w:b/>
          <w:sz w:val="24"/>
          <w:szCs w:val="24"/>
        </w:rPr>
        <w:t>HESS</w:t>
      </w:r>
      <w:proofErr w:type="spellEnd"/>
      <w:r w:rsidR="00BB25CA">
        <w:rPr>
          <w:rFonts w:asciiTheme="majorHAnsi" w:hAnsiTheme="majorHAnsi"/>
          <w:b/>
          <w:sz w:val="24"/>
          <w:szCs w:val="24"/>
        </w:rPr>
        <w:t xml:space="preserve"> d.o.o. in ELES d.o.o.) , </w:t>
      </w:r>
      <w:r>
        <w:rPr>
          <w:rFonts w:asciiTheme="majorHAnsi" w:hAnsiTheme="majorHAnsi"/>
          <w:b/>
          <w:sz w:val="24"/>
          <w:szCs w:val="24"/>
        </w:rPr>
        <w:t xml:space="preserve"> zainteresirano skupino krajanov o</w:t>
      </w:r>
      <w:r w:rsidR="00180315">
        <w:rPr>
          <w:rFonts w:asciiTheme="majorHAnsi" w:hAnsiTheme="majorHAnsi"/>
          <w:b/>
          <w:sz w:val="24"/>
          <w:szCs w:val="24"/>
        </w:rPr>
        <w:t>b</w:t>
      </w:r>
      <w:r>
        <w:rPr>
          <w:rFonts w:asciiTheme="majorHAnsi" w:hAnsiTheme="majorHAnsi"/>
          <w:b/>
          <w:sz w:val="24"/>
          <w:szCs w:val="24"/>
        </w:rPr>
        <w:t xml:space="preserve"> </w:t>
      </w:r>
      <w:proofErr w:type="spellStart"/>
      <w:r>
        <w:rPr>
          <w:rFonts w:asciiTheme="majorHAnsi" w:hAnsiTheme="majorHAnsi"/>
          <w:b/>
          <w:sz w:val="24"/>
          <w:szCs w:val="24"/>
        </w:rPr>
        <w:t>DV</w:t>
      </w:r>
      <w:proofErr w:type="spellEnd"/>
      <w:r>
        <w:rPr>
          <w:rFonts w:asciiTheme="majorHAnsi" w:hAnsiTheme="majorHAnsi"/>
          <w:b/>
          <w:sz w:val="24"/>
          <w:szCs w:val="24"/>
        </w:rPr>
        <w:t xml:space="preserve">  in </w:t>
      </w:r>
      <w:proofErr w:type="spellStart"/>
      <w:r>
        <w:rPr>
          <w:rFonts w:asciiTheme="majorHAnsi" w:hAnsiTheme="majorHAnsi"/>
          <w:b/>
          <w:sz w:val="24"/>
          <w:szCs w:val="24"/>
        </w:rPr>
        <w:t>ZEG</w:t>
      </w:r>
      <w:proofErr w:type="spellEnd"/>
      <w:r>
        <w:rPr>
          <w:rFonts w:asciiTheme="majorHAnsi" w:hAnsiTheme="majorHAnsi"/>
          <w:b/>
          <w:sz w:val="24"/>
          <w:szCs w:val="24"/>
        </w:rPr>
        <w:t xml:space="preserve"> (</w:t>
      </w:r>
      <w:proofErr w:type="spellStart"/>
      <w:r>
        <w:rPr>
          <w:rFonts w:asciiTheme="majorHAnsi" w:hAnsiTheme="majorHAnsi"/>
          <w:b/>
          <w:sz w:val="24"/>
          <w:szCs w:val="24"/>
        </w:rPr>
        <w:t>NVO</w:t>
      </w:r>
      <w:proofErr w:type="spellEnd"/>
      <w:r>
        <w:rPr>
          <w:rFonts w:asciiTheme="majorHAnsi" w:hAnsiTheme="majorHAnsi"/>
          <w:b/>
          <w:sz w:val="24"/>
          <w:szCs w:val="24"/>
        </w:rPr>
        <w:t xml:space="preserve">)  </w:t>
      </w:r>
      <w:r w:rsidR="00180315">
        <w:rPr>
          <w:rFonts w:asciiTheme="majorHAnsi" w:hAnsiTheme="majorHAnsi"/>
          <w:b/>
          <w:sz w:val="24"/>
          <w:szCs w:val="24"/>
        </w:rPr>
        <w:t xml:space="preserve">. Ti bi </w:t>
      </w:r>
      <w:r>
        <w:rPr>
          <w:rFonts w:asciiTheme="majorHAnsi" w:hAnsiTheme="majorHAnsi"/>
          <w:b/>
          <w:sz w:val="24"/>
          <w:szCs w:val="24"/>
        </w:rPr>
        <w:t>si  na samem terenu ogleda</w:t>
      </w:r>
      <w:r w:rsidR="00180315">
        <w:rPr>
          <w:rFonts w:asciiTheme="majorHAnsi" w:hAnsiTheme="majorHAnsi"/>
          <w:b/>
          <w:sz w:val="24"/>
          <w:szCs w:val="24"/>
        </w:rPr>
        <w:t>li</w:t>
      </w:r>
      <w:r>
        <w:rPr>
          <w:rFonts w:asciiTheme="majorHAnsi" w:hAnsiTheme="majorHAnsi"/>
          <w:b/>
          <w:sz w:val="24"/>
          <w:szCs w:val="24"/>
        </w:rPr>
        <w:t xml:space="preserve"> predlagane variante ( variante </w:t>
      </w:r>
      <w:r w:rsidR="00BB25CA">
        <w:rPr>
          <w:rFonts w:asciiTheme="majorHAnsi" w:hAnsiTheme="majorHAnsi"/>
          <w:b/>
          <w:sz w:val="24"/>
          <w:szCs w:val="24"/>
        </w:rPr>
        <w:t xml:space="preserve">tras </w:t>
      </w:r>
      <w:proofErr w:type="spellStart"/>
      <w:r w:rsidR="00BB25CA">
        <w:rPr>
          <w:rFonts w:asciiTheme="majorHAnsi" w:hAnsiTheme="majorHAnsi"/>
          <w:b/>
          <w:sz w:val="24"/>
          <w:szCs w:val="24"/>
        </w:rPr>
        <w:t>DV</w:t>
      </w:r>
      <w:proofErr w:type="spellEnd"/>
      <w:r>
        <w:rPr>
          <w:rFonts w:asciiTheme="majorHAnsi" w:hAnsiTheme="majorHAnsi"/>
          <w:b/>
          <w:sz w:val="24"/>
          <w:szCs w:val="24"/>
        </w:rPr>
        <w:t>) . S tem dejanjem b</w:t>
      </w:r>
      <w:r w:rsidR="00180315">
        <w:rPr>
          <w:rFonts w:asciiTheme="majorHAnsi" w:hAnsiTheme="majorHAnsi"/>
          <w:b/>
          <w:sz w:val="24"/>
          <w:szCs w:val="24"/>
        </w:rPr>
        <w:t xml:space="preserve">i </w:t>
      </w:r>
      <w:r>
        <w:rPr>
          <w:rFonts w:asciiTheme="majorHAnsi" w:hAnsiTheme="majorHAnsi"/>
          <w:b/>
          <w:sz w:val="24"/>
          <w:szCs w:val="24"/>
        </w:rPr>
        <w:t xml:space="preserve"> dosegli odpravo </w:t>
      </w:r>
      <w:proofErr w:type="spellStart"/>
      <w:r>
        <w:rPr>
          <w:rFonts w:asciiTheme="majorHAnsi" w:hAnsiTheme="majorHAnsi"/>
          <w:b/>
          <w:sz w:val="24"/>
          <w:szCs w:val="24"/>
        </w:rPr>
        <w:t>NIMBY</w:t>
      </w:r>
      <w:proofErr w:type="spellEnd"/>
      <w:r>
        <w:rPr>
          <w:rFonts w:asciiTheme="majorHAnsi" w:hAnsiTheme="majorHAnsi"/>
          <w:b/>
          <w:sz w:val="24"/>
          <w:szCs w:val="24"/>
        </w:rPr>
        <w:t>,</w:t>
      </w:r>
      <w:proofErr w:type="spellStart"/>
      <w:r>
        <w:rPr>
          <w:rFonts w:asciiTheme="majorHAnsi" w:hAnsiTheme="majorHAnsi"/>
          <w:b/>
          <w:sz w:val="24"/>
          <w:szCs w:val="24"/>
        </w:rPr>
        <w:t>NIMET</w:t>
      </w:r>
      <w:proofErr w:type="spellEnd"/>
      <w:r>
        <w:rPr>
          <w:rFonts w:asciiTheme="majorHAnsi" w:hAnsiTheme="majorHAnsi"/>
          <w:b/>
          <w:sz w:val="24"/>
          <w:szCs w:val="24"/>
        </w:rPr>
        <w:t xml:space="preserve"> efekta, nezaupanje v stroko in</w:t>
      </w:r>
      <w:r w:rsidRPr="00BB25CA">
        <w:rPr>
          <w:rFonts w:asciiTheme="majorHAnsi" w:hAnsiTheme="majorHAnsi"/>
          <w:b/>
          <w:sz w:val="24"/>
          <w:szCs w:val="24"/>
        </w:rPr>
        <w:t xml:space="preserve"> opravičili izvajanje Ustave </w:t>
      </w:r>
      <w:proofErr w:type="spellStart"/>
      <w:r w:rsidRPr="00BB25CA">
        <w:rPr>
          <w:rFonts w:asciiTheme="majorHAnsi" w:hAnsiTheme="majorHAnsi"/>
          <w:b/>
          <w:sz w:val="24"/>
          <w:szCs w:val="24"/>
        </w:rPr>
        <w:t>RS</w:t>
      </w:r>
      <w:proofErr w:type="spellEnd"/>
      <w:r w:rsidR="00180315" w:rsidRPr="00BB25CA">
        <w:rPr>
          <w:rFonts w:asciiTheme="majorHAnsi" w:hAnsiTheme="majorHAnsi"/>
          <w:b/>
          <w:sz w:val="24"/>
          <w:szCs w:val="24"/>
        </w:rPr>
        <w:t xml:space="preserve">( 72. Člen) ter </w:t>
      </w:r>
      <w:r w:rsidRPr="00BB25CA">
        <w:rPr>
          <w:rFonts w:asciiTheme="majorHAnsi" w:hAnsiTheme="majorHAnsi"/>
          <w:b/>
          <w:sz w:val="24"/>
          <w:szCs w:val="24"/>
        </w:rPr>
        <w:t xml:space="preserve"> </w:t>
      </w:r>
      <w:proofErr w:type="spellStart"/>
      <w:r w:rsidRPr="00BB25CA">
        <w:rPr>
          <w:rFonts w:asciiTheme="majorHAnsi" w:hAnsiTheme="majorHAnsi"/>
          <w:b/>
          <w:sz w:val="24"/>
          <w:szCs w:val="24"/>
        </w:rPr>
        <w:t>Aarhuške</w:t>
      </w:r>
      <w:proofErr w:type="spellEnd"/>
      <w:r w:rsidRPr="00BB25CA">
        <w:rPr>
          <w:rFonts w:asciiTheme="majorHAnsi" w:hAnsiTheme="majorHAnsi"/>
          <w:b/>
          <w:sz w:val="24"/>
          <w:szCs w:val="24"/>
        </w:rPr>
        <w:t xml:space="preserve"> konvencije.</w:t>
      </w:r>
    </w:p>
    <w:p w:rsidR="00BB25CA" w:rsidRPr="00BB25CA" w:rsidRDefault="00BB25CA" w:rsidP="00BB25CA">
      <w:pPr>
        <w:pStyle w:val="Odstavekseznama"/>
        <w:jc w:val="both"/>
        <w:rPr>
          <w:rFonts w:asciiTheme="majorHAnsi" w:hAnsiTheme="majorHAnsi"/>
          <w:b/>
          <w:sz w:val="24"/>
          <w:szCs w:val="24"/>
        </w:rPr>
      </w:pPr>
    </w:p>
    <w:p w:rsidR="00EC4623" w:rsidRDefault="00256A5E" w:rsidP="00256A5E">
      <w:pPr>
        <w:pStyle w:val="Odstavekseznama"/>
        <w:jc w:val="both"/>
        <w:rPr>
          <w:rFonts w:asciiTheme="majorHAnsi" w:hAnsiTheme="majorHAnsi"/>
          <w:b/>
          <w:sz w:val="24"/>
          <w:szCs w:val="24"/>
        </w:rPr>
      </w:pPr>
      <w:r>
        <w:rPr>
          <w:rFonts w:asciiTheme="majorHAnsi" w:hAnsiTheme="majorHAnsi"/>
          <w:b/>
          <w:sz w:val="24"/>
          <w:szCs w:val="24"/>
        </w:rPr>
        <w:t xml:space="preserve"> </w:t>
      </w:r>
      <w:proofErr w:type="spellStart"/>
      <w:r>
        <w:rPr>
          <w:rFonts w:asciiTheme="majorHAnsi" w:hAnsiTheme="majorHAnsi"/>
          <w:b/>
          <w:sz w:val="24"/>
          <w:szCs w:val="24"/>
        </w:rPr>
        <w:t>ZEG</w:t>
      </w:r>
      <w:proofErr w:type="spellEnd"/>
      <w:r>
        <w:rPr>
          <w:rFonts w:asciiTheme="majorHAnsi" w:hAnsiTheme="majorHAnsi"/>
          <w:b/>
          <w:sz w:val="24"/>
          <w:szCs w:val="24"/>
        </w:rPr>
        <w:t xml:space="preserve"> je voljen sodelovati v tej aktivnosti na področju </w:t>
      </w:r>
      <w:proofErr w:type="spellStart"/>
      <w:r>
        <w:rPr>
          <w:rFonts w:asciiTheme="majorHAnsi" w:hAnsiTheme="majorHAnsi"/>
          <w:b/>
          <w:sz w:val="24"/>
          <w:szCs w:val="24"/>
        </w:rPr>
        <w:t>EMS</w:t>
      </w:r>
      <w:proofErr w:type="spellEnd"/>
      <w:r>
        <w:rPr>
          <w:rFonts w:asciiTheme="majorHAnsi" w:hAnsiTheme="majorHAnsi"/>
          <w:b/>
          <w:sz w:val="24"/>
          <w:szCs w:val="24"/>
        </w:rPr>
        <w:t>:</w:t>
      </w:r>
    </w:p>
    <w:p w:rsidR="00256A5E" w:rsidRPr="00256A5E" w:rsidRDefault="00256A5E" w:rsidP="00256A5E">
      <w:pPr>
        <w:pStyle w:val="Odstavekseznama"/>
        <w:jc w:val="both"/>
        <w:rPr>
          <w:rFonts w:asciiTheme="majorHAnsi" w:hAnsiTheme="majorHAnsi"/>
          <w:b/>
          <w:sz w:val="24"/>
          <w:szCs w:val="24"/>
        </w:rPr>
      </w:pPr>
    </w:p>
    <w:p w:rsidR="00123DB5" w:rsidRPr="00BB25CA" w:rsidRDefault="00AA308A" w:rsidP="00BB25CA">
      <w:pPr>
        <w:pStyle w:val="Odstavekseznama"/>
        <w:jc w:val="both"/>
        <w:rPr>
          <w:rFonts w:asciiTheme="majorHAnsi" w:hAnsiTheme="majorHAnsi"/>
          <w:b/>
          <w:sz w:val="24"/>
          <w:szCs w:val="24"/>
        </w:rPr>
      </w:pPr>
      <w:r w:rsidRPr="00AD1A9D">
        <w:rPr>
          <w:rFonts w:asciiTheme="majorHAnsi" w:hAnsiTheme="majorHAnsi"/>
          <w:b/>
          <w:sz w:val="24"/>
          <w:szCs w:val="24"/>
        </w:rPr>
        <w:t>-</w:t>
      </w:r>
      <w:r w:rsidR="001A5494">
        <w:rPr>
          <w:rFonts w:asciiTheme="majorHAnsi" w:hAnsiTheme="majorHAnsi"/>
          <w:b/>
          <w:sz w:val="24"/>
          <w:szCs w:val="24"/>
        </w:rPr>
        <w:t xml:space="preserve"> upoštevanje PREVIDNOSTNEGA NAČELA je pomembno zaradi kvalitete življenja, bivanja in zdravja ljudi.  Veliko  število ljudi </w:t>
      </w:r>
      <w:r w:rsidRPr="00AD1A9D">
        <w:rPr>
          <w:rFonts w:asciiTheme="majorHAnsi" w:hAnsiTheme="majorHAnsi"/>
          <w:b/>
          <w:sz w:val="24"/>
          <w:szCs w:val="24"/>
        </w:rPr>
        <w:t xml:space="preserve"> živi</w:t>
      </w:r>
      <w:r w:rsidR="001A5494">
        <w:rPr>
          <w:rFonts w:asciiTheme="majorHAnsi" w:hAnsiTheme="majorHAnsi"/>
          <w:b/>
          <w:sz w:val="24"/>
          <w:szCs w:val="24"/>
        </w:rPr>
        <w:t xml:space="preserve"> </w:t>
      </w:r>
      <w:r w:rsidRPr="00AD1A9D">
        <w:rPr>
          <w:rFonts w:asciiTheme="majorHAnsi" w:hAnsiTheme="majorHAnsi"/>
          <w:b/>
          <w:sz w:val="24"/>
          <w:szCs w:val="24"/>
        </w:rPr>
        <w:t xml:space="preserve"> ob daljnovodih v Sloveniji: v pasu 100 metrov (levo in desno</w:t>
      </w:r>
      <w:r w:rsidR="001A5494">
        <w:rPr>
          <w:rFonts w:asciiTheme="majorHAnsi" w:hAnsiTheme="majorHAnsi"/>
          <w:b/>
          <w:sz w:val="24"/>
          <w:szCs w:val="24"/>
        </w:rPr>
        <w:t xml:space="preserve"> cca 20.000</w:t>
      </w:r>
      <w:r w:rsidRPr="00AD1A9D">
        <w:rPr>
          <w:rFonts w:asciiTheme="majorHAnsi" w:hAnsiTheme="majorHAnsi"/>
          <w:b/>
          <w:sz w:val="24"/>
          <w:szCs w:val="24"/>
        </w:rPr>
        <w:t>)</w:t>
      </w:r>
      <w:r w:rsidR="00205126">
        <w:rPr>
          <w:rFonts w:asciiTheme="majorHAnsi" w:hAnsiTheme="majorHAnsi"/>
          <w:b/>
          <w:sz w:val="24"/>
          <w:szCs w:val="24"/>
        </w:rPr>
        <w:t xml:space="preserve"> </w:t>
      </w:r>
      <w:r w:rsidR="001A5494">
        <w:rPr>
          <w:rFonts w:asciiTheme="majorHAnsi" w:hAnsiTheme="majorHAnsi"/>
          <w:b/>
          <w:sz w:val="24"/>
          <w:szCs w:val="24"/>
        </w:rPr>
        <w:t>,</w:t>
      </w:r>
      <w:r w:rsidRPr="00AD1A9D">
        <w:rPr>
          <w:rFonts w:asciiTheme="majorHAnsi" w:hAnsiTheme="majorHAnsi"/>
          <w:b/>
          <w:sz w:val="24"/>
          <w:szCs w:val="24"/>
        </w:rPr>
        <w:t xml:space="preserve"> ki so vsakodnevno izpostavljeni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 xml:space="preserve"> ,</w:t>
      </w:r>
    </w:p>
    <w:p w:rsidR="006267DD" w:rsidRDefault="006267DD" w:rsidP="00EC4623">
      <w:pPr>
        <w:pStyle w:val="Odstavekseznama"/>
        <w:jc w:val="both"/>
        <w:rPr>
          <w:rFonts w:asciiTheme="majorHAnsi" w:hAnsiTheme="majorHAnsi"/>
          <w:b/>
          <w:sz w:val="24"/>
          <w:szCs w:val="24"/>
        </w:rPr>
      </w:pPr>
    </w:p>
    <w:p w:rsidR="006267DD" w:rsidRDefault="006267DD" w:rsidP="00EC4623">
      <w:pPr>
        <w:pStyle w:val="Odstavekseznama"/>
        <w:jc w:val="both"/>
        <w:rPr>
          <w:rFonts w:asciiTheme="majorHAnsi" w:hAnsiTheme="majorHAnsi"/>
          <w:b/>
          <w:sz w:val="24"/>
          <w:szCs w:val="24"/>
        </w:rPr>
      </w:pPr>
      <w:r>
        <w:rPr>
          <w:rFonts w:asciiTheme="majorHAnsi" w:hAnsiTheme="majorHAnsi"/>
          <w:b/>
          <w:sz w:val="24"/>
          <w:szCs w:val="24"/>
        </w:rPr>
        <w:lastRenderedPageBreak/>
        <w:t xml:space="preserve">                                                              8.</w:t>
      </w:r>
    </w:p>
    <w:p w:rsidR="006267DD" w:rsidRDefault="006267DD" w:rsidP="00EC4623">
      <w:pPr>
        <w:pStyle w:val="Odstavekseznama"/>
        <w:jc w:val="both"/>
        <w:rPr>
          <w:rFonts w:asciiTheme="majorHAnsi" w:hAnsiTheme="majorHAnsi"/>
          <w:b/>
          <w:sz w:val="24"/>
          <w:szCs w:val="24"/>
        </w:rPr>
      </w:pPr>
    </w:p>
    <w:p w:rsidR="00AA308A" w:rsidRDefault="00AA308A" w:rsidP="00EC4623">
      <w:pPr>
        <w:pStyle w:val="Odstavekseznama"/>
        <w:jc w:val="both"/>
        <w:rPr>
          <w:rFonts w:asciiTheme="majorHAnsi" w:hAnsiTheme="majorHAnsi"/>
          <w:b/>
          <w:sz w:val="24"/>
          <w:szCs w:val="24"/>
        </w:rPr>
      </w:pPr>
      <w:r w:rsidRPr="00AD1A9D">
        <w:rPr>
          <w:rFonts w:asciiTheme="majorHAnsi" w:hAnsiTheme="majorHAnsi"/>
          <w:b/>
          <w:sz w:val="24"/>
          <w:szCs w:val="24"/>
        </w:rPr>
        <w:t xml:space="preserve">- magnetno polje pri prostih vodih-varni odmiki od visoko napetostnih daljnovodih so v razvitih državah </w:t>
      </w:r>
      <w:proofErr w:type="spellStart"/>
      <w:r w:rsidRPr="00AD1A9D">
        <w:rPr>
          <w:rFonts w:asciiTheme="majorHAnsi" w:hAnsiTheme="majorHAnsi"/>
          <w:b/>
          <w:sz w:val="24"/>
          <w:szCs w:val="24"/>
        </w:rPr>
        <w:t>EU</w:t>
      </w:r>
      <w:proofErr w:type="spellEnd"/>
      <w:r w:rsidRPr="00AD1A9D">
        <w:rPr>
          <w:rFonts w:asciiTheme="majorHAnsi" w:hAnsiTheme="majorHAnsi"/>
          <w:b/>
          <w:sz w:val="24"/>
          <w:szCs w:val="24"/>
        </w:rPr>
        <w:t xml:space="preserve"> med 60-100 metrov. Ti odmiki jamčijo gostoto magnetnega toka pri polni obremenitvi. </w:t>
      </w:r>
    </w:p>
    <w:p w:rsidR="001D3B1B" w:rsidRDefault="001D3B1B" w:rsidP="00EC4623">
      <w:pPr>
        <w:pStyle w:val="Odstavekseznama"/>
        <w:jc w:val="both"/>
        <w:rPr>
          <w:rFonts w:asciiTheme="majorHAnsi" w:hAnsiTheme="majorHAnsi"/>
          <w:b/>
          <w:sz w:val="24"/>
          <w:szCs w:val="24"/>
        </w:rPr>
      </w:pPr>
    </w:p>
    <w:p w:rsidR="005E083B" w:rsidRDefault="001D3B1B" w:rsidP="00EC4623">
      <w:pPr>
        <w:pStyle w:val="Odstavekseznama"/>
        <w:jc w:val="both"/>
        <w:rPr>
          <w:rFonts w:asciiTheme="majorHAnsi" w:hAnsiTheme="majorHAnsi"/>
          <w:b/>
          <w:sz w:val="24"/>
          <w:szCs w:val="24"/>
        </w:rPr>
      </w:pPr>
      <w:r>
        <w:rPr>
          <w:rFonts w:asciiTheme="majorHAnsi" w:hAnsiTheme="majorHAnsi"/>
          <w:b/>
          <w:sz w:val="24"/>
          <w:szCs w:val="24"/>
        </w:rPr>
        <w:t xml:space="preserve">1.11.1  Območje nadzorovane rabe letališč omejitvene ravnine letališča Cerklje ob Krki v odseku </w:t>
      </w:r>
      <w:proofErr w:type="spellStart"/>
      <w:r>
        <w:rPr>
          <w:rFonts w:asciiTheme="majorHAnsi" w:hAnsiTheme="majorHAnsi"/>
          <w:b/>
          <w:sz w:val="24"/>
          <w:szCs w:val="24"/>
        </w:rPr>
        <w:t>DV</w:t>
      </w:r>
      <w:proofErr w:type="spellEnd"/>
      <w:r>
        <w:rPr>
          <w:rFonts w:asciiTheme="majorHAnsi" w:hAnsiTheme="majorHAnsi"/>
          <w:b/>
          <w:sz w:val="24"/>
          <w:szCs w:val="24"/>
        </w:rPr>
        <w:t xml:space="preserve"> </w:t>
      </w:r>
      <w:proofErr w:type="spellStart"/>
      <w:r>
        <w:rPr>
          <w:rFonts w:asciiTheme="majorHAnsi" w:hAnsiTheme="majorHAnsi"/>
          <w:b/>
          <w:sz w:val="24"/>
          <w:szCs w:val="24"/>
        </w:rPr>
        <w:t>SM</w:t>
      </w:r>
      <w:proofErr w:type="spellEnd"/>
      <w:r>
        <w:rPr>
          <w:rFonts w:asciiTheme="majorHAnsi" w:hAnsiTheme="majorHAnsi"/>
          <w:b/>
          <w:sz w:val="24"/>
          <w:szCs w:val="24"/>
        </w:rPr>
        <w:t xml:space="preserve"> 13 –</w:t>
      </w:r>
      <w:proofErr w:type="spellStart"/>
      <w:r>
        <w:rPr>
          <w:rFonts w:asciiTheme="majorHAnsi" w:hAnsiTheme="majorHAnsi"/>
          <w:b/>
          <w:sz w:val="24"/>
          <w:szCs w:val="24"/>
        </w:rPr>
        <w:t>SM</w:t>
      </w:r>
      <w:proofErr w:type="spellEnd"/>
      <w:r>
        <w:rPr>
          <w:rFonts w:asciiTheme="majorHAnsi" w:hAnsiTheme="majorHAnsi"/>
          <w:b/>
          <w:sz w:val="24"/>
          <w:szCs w:val="24"/>
        </w:rPr>
        <w:t xml:space="preserve"> 19 kjer poteka trasa </w:t>
      </w:r>
      <w:proofErr w:type="spellStart"/>
      <w:r>
        <w:rPr>
          <w:rFonts w:asciiTheme="majorHAnsi" w:hAnsiTheme="majorHAnsi"/>
          <w:b/>
          <w:sz w:val="24"/>
          <w:szCs w:val="24"/>
        </w:rPr>
        <w:t>DV</w:t>
      </w:r>
      <w:proofErr w:type="spellEnd"/>
      <w:r>
        <w:rPr>
          <w:rFonts w:asciiTheme="majorHAnsi" w:hAnsiTheme="majorHAnsi"/>
          <w:b/>
          <w:sz w:val="24"/>
          <w:szCs w:val="24"/>
        </w:rPr>
        <w:t xml:space="preserve"> 110 </w:t>
      </w:r>
      <w:proofErr w:type="spellStart"/>
      <w:r>
        <w:rPr>
          <w:rFonts w:asciiTheme="majorHAnsi" w:hAnsiTheme="majorHAnsi"/>
          <w:b/>
          <w:sz w:val="24"/>
          <w:szCs w:val="24"/>
        </w:rPr>
        <w:t>KV</w:t>
      </w:r>
      <w:proofErr w:type="spellEnd"/>
      <w:r>
        <w:rPr>
          <w:rFonts w:asciiTheme="majorHAnsi" w:hAnsiTheme="majorHAnsi"/>
          <w:b/>
          <w:sz w:val="24"/>
          <w:szCs w:val="24"/>
        </w:rPr>
        <w:t xml:space="preserve"> in že obstoječi D 2x400 </w:t>
      </w:r>
      <w:proofErr w:type="spellStart"/>
      <w:r>
        <w:rPr>
          <w:rFonts w:asciiTheme="majorHAnsi" w:hAnsiTheme="majorHAnsi"/>
          <w:b/>
          <w:sz w:val="24"/>
          <w:szCs w:val="24"/>
        </w:rPr>
        <w:t>kV</w:t>
      </w:r>
      <w:proofErr w:type="spellEnd"/>
      <w:r>
        <w:rPr>
          <w:rFonts w:asciiTheme="majorHAnsi" w:hAnsiTheme="majorHAnsi"/>
          <w:b/>
          <w:sz w:val="24"/>
          <w:szCs w:val="24"/>
        </w:rPr>
        <w:t xml:space="preserve"> Zagreb-Krško je </w:t>
      </w:r>
      <w:r w:rsidR="005E083B">
        <w:rPr>
          <w:rFonts w:asciiTheme="majorHAnsi" w:hAnsiTheme="majorHAnsi"/>
          <w:b/>
          <w:sz w:val="24"/>
          <w:szCs w:val="24"/>
        </w:rPr>
        <w:t xml:space="preserve">zelo </w:t>
      </w:r>
      <w:r>
        <w:rPr>
          <w:rFonts w:asciiTheme="majorHAnsi" w:hAnsiTheme="majorHAnsi"/>
          <w:b/>
          <w:sz w:val="24"/>
          <w:szCs w:val="24"/>
        </w:rPr>
        <w:t xml:space="preserve">nevarno . </w:t>
      </w:r>
    </w:p>
    <w:p w:rsidR="001D3B1B" w:rsidRDefault="001D3B1B" w:rsidP="00EC4623">
      <w:pPr>
        <w:pStyle w:val="Odstavekseznama"/>
        <w:jc w:val="both"/>
        <w:rPr>
          <w:rFonts w:asciiTheme="majorHAnsi" w:hAnsiTheme="majorHAnsi"/>
          <w:b/>
          <w:sz w:val="24"/>
          <w:szCs w:val="24"/>
        </w:rPr>
      </w:pPr>
      <w:r>
        <w:rPr>
          <w:rFonts w:asciiTheme="majorHAnsi" w:hAnsiTheme="majorHAnsi"/>
          <w:b/>
          <w:sz w:val="24"/>
          <w:szCs w:val="24"/>
        </w:rPr>
        <w:t>Potrebno bo na novo</w:t>
      </w:r>
      <w:r w:rsidR="005E083B">
        <w:rPr>
          <w:rFonts w:asciiTheme="majorHAnsi" w:hAnsiTheme="majorHAnsi"/>
          <w:b/>
          <w:sz w:val="24"/>
          <w:szCs w:val="24"/>
        </w:rPr>
        <w:t xml:space="preserve"> pripraviti </w:t>
      </w:r>
      <w:proofErr w:type="spellStart"/>
      <w:r w:rsidR="005E083B">
        <w:rPr>
          <w:rFonts w:asciiTheme="majorHAnsi" w:hAnsiTheme="majorHAnsi"/>
          <w:b/>
          <w:sz w:val="24"/>
          <w:szCs w:val="24"/>
        </w:rPr>
        <w:t>PVO</w:t>
      </w:r>
      <w:proofErr w:type="spellEnd"/>
      <w:r w:rsidR="005E083B">
        <w:rPr>
          <w:rFonts w:asciiTheme="majorHAnsi" w:hAnsiTheme="majorHAnsi"/>
          <w:b/>
          <w:sz w:val="24"/>
          <w:szCs w:val="24"/>
        </w:rPr>
        <w:t xml:space="preserve"> in </w:t>
      </w:r>
      <w:r>
        <w:rPr>
          <w:rFonts w:asciiTheme="majorHAnsi" w:hAnsiTheme="majorHAnsi"/>
          <w:b/>
          <w:sz w:val="24"/>
          <w:szCs w:val="24"/>
        </w:rPr>
        <w:t xml:space="preserve"> oceniti vpliv : - širitve vojaškega letališča za potrebe NATO pakta, večja frek</w:t>
      </w:r>
      <w:r w:rsidR="005E083B">
        <w:rPr>
          <w:rFonts w:asciiTheme="majorHAnsi" w:hAnsiTheme="majorHAnsi"/>
          <w:b/>
          <w:sz w:val="24"/>
          <w:szCs w:val="24"/>
        </w:rPr>
        <w:t>v</w:t>
      </w:r>
      <w:r>
        <w:rPr>
          <w:rFonts w:asciiTheme="majorHAnsi" w:hAnsiTheme="majorHAnsi"/>
          <w:b/>
          <w:sz w:val="24"/>
          <w:szCs w:val="24"/>
        </w:rPr>
        <w:t>enca vojnih letal,</w:t>
      </w:r>
      <w:r w:rsidR="005E083B">
        <w:rPr>
          <w:rFonts w:asciiTheme="majorHAnsi" w:hAnsiTheme="majorHAnsi"/>
          <w:b/>
          <w:sz w:val="24"/>
          <w:szCs w:val="24"/>
        </w:rPr>
        <w:t xml:space="preserve">helikopterjev, </w:t>
      </w:r>
      <w:proofErr w:type="spellStart"/>
      <w:r w:rsidR="005E083B">
        <w:rPr>
          <w:rFonts w:asciiTheme="majorHAnsi" w:hAnsiTheme="majorHAnsi"/>
          <w:b/>
          <w:sz w:val="24"/>
          <w:szCs w:val="24"/>
        </w:rPr>
        <w:t>dronov</w:t>
      </w:r>
      <w:proofErr w:type="spellEnd"/>
      <w:r w:rsidR="005E083B">
        <w:rPr>
          <w:rFonts w:asciiTheme="majorHAnsi" w:hAnsiTheme="majorHAnsi"/>
          <w:b/>
          <w:sz w:val="24"/>
          <w:szCs w:val="24"/>
        </w:rPr>
        <w:t>… na tem območju,</w:t>
      </w:r>
    </w:p>
    <w:p w:rsidR="005E083B" w:rsidRDefault="005E083B" w:rsidP="00EC4623">
      <w:pPr>
        <w:pStyle w:val="Odstavekseznama"/>
        <w:jc w:val="both"/>
        <w:rPr>
          <w:rFonts w:asciiTheme="majorHAnsi" w:hAnsiTheme="majorHAnsi"/>
          <w:b/>
          <w:sz w:val="24"/>
          <w:szCs w:val="24"/>
        </w:rPr>
      </w:pPr>
      <w:r>
        <w:rPr>
          <w:rFonts w:asciiTheme="majorHAnsi" w:hAnsiTheme="majorHAnsi"/>
          <w:b/>
          <w:sz w:val="24"/>
          <w:szCs w:val="24"/>
        </w:rPr>
        <w:t>- videti politične apetite po gradnji civilnega letališča v Cerkljah (ob vojaškem) in poslovne cone FENIKS</w:t>
      </w:r>
    </w:p>
    <w:p w:rsidR="00AA308A" w:rsidRDefault="005E083B" w:rsidP="006267DD">
      <w:pPr>
        <w:pStyle w:val="Odstavekseznama"/>
        <w:jc w:val="both"/>
        <w:rPr>
          <w:rFonts w:asciiTheme="majorHAnsi" w:hAnsiTheme="majorHAnsi"/>
          <w:b/>
          <w:sz w:val="24"/>
          <w:szCs w:val="24"/>
        </w:rPr>
      </w:pPr>
      <w:r>
        <w:rPr>
          <w:rFonts w:asciiTheme="majorHAnsi" w:hAnsiTheme="majorHAnsi"/>
          <w:b/>
          <w:sz w:val="24"/>
          <w:szCs w:val="24"/>
        </w:rPr>
        <w:t xml:space="preserve">- </w:t>
      </w:r>
      <w:proofErr w:type="spellStart"/>
      <w:r>
        <w:rPr>
          <w:rFonts w:asciiTheme="majorHAnsi" w:hAnsiTheme="majorHAnsi"/>
          <w:b/>
          <w:sz w:val="24"/>
          <w:szCs w:val="24"/>
        </w:rPr>
        <w:t>ZEG</w:t>
      </w:r>
      <w:proofErr w:type="spellEnd"/>
      <w:r>
        <w:rPr>
          <w:rFonts w:asciiTheme="majorHAnsi" w:hAnsiTheme="majorHAnsi"/>
          <w:b/>
          <w:sz w:val="24"/>
          <w:szCs w:val="24"/>
        </w:rPr>
        <w:t xml:space="preserve"> meni, da predložena dokumentacija </w:t>
      </w:r>
      <w:proofErr w:type="spellStart"/>
      <w:r>
        <w:rPr>
          <w:rFonts w:asciiTheme="majorHAnsi" w:hAnsiTheme="majorHAnsi"/>
          <w:b/>
          <w:sz w:val="24"/>
          <w:szCs w:val="24"/>
        </w:rPr>
        <w:t>mimizira</w:t>
      </w:r>
      <w:proofErr w:type="spellEnd"/>
      <w:r>
        <w:rPr>
          <w:rFonts w:asciiTheme="majorHAnsi" w:hAnsiTheme="majorHAnsi"/>
          <w:b/>
          <w:sz w:val="24"/>
          <w:szCs w:val="24"/>
        </w:rPr>
        <w:t xml:space="preserve"> okoljske in varnostne probleme vpliva NEK Krško, skladišča </w:t>
      </w:r>
      <w:proofErr w:type="spellStart"/>
      <w:r>
        <w:rPr>
          <w:rFonts w:asciiTheme="majorHAnsi" w:hAnsiTheme="majorHAnsi"/>
          <w:b/>
          <w:sz w:val="24"/>
          <w:szCs w:val="24"/>
        </w:rPr>
        <w:t>NSRAO</w:t>
      </w:r>
      <w:proofErr w:type="spellEnd"/>
      <w:r>
        <w:rPr>
          <w:rFonts w:asciiTheme="majorHAnsi" w:hAnsiTheme="majorHAnsi"/>
          <w:b/>
          <w:sz w:val="24"/>
          <w:szCs w:val="24"/>
        </w:rPr>
        <w:t xml:space="preserve"> in morebitne NEK 2. </w:t>
      </w:r>
    </w:p>
    <w:p w:rsidR="006267DD" w:rsidRPr="006267DD" w:rsidRDefault="006267DD" w:rsidP="006267DD">
      <w:pPr>
        <w:pStyle w:val="Odstavekseznama"/>
        <w:jc w:val="both"/>
        <w:rPr>
          <w:rFonts w:asciiTheme="majorHAnsi" w:hAnsiTheme="majorHAnsi"/>
          <w:b/>
          <w:sz w:val="24"/>
          <w:szCs w:val="24"/>
        </w:rPr>
      </w:pPr>
    </w:p>
    <w:p w:rsidR="00AA308A" w:rsidRPr="006267DD" w:rsidRDefault="00AA308A" w:rsidP="006267DD">
      <w:pPr>
        <w:pStyle w:val="Odstavekseznama"/>
        <w:numPr>
          <w:ilvl w:val="0"/>
          <w:numId w:val="16"/>
        </w:numPr>
        <w:jc w:val="both"/>
        <w:rPr>
          <w:rFonts w:asciiTheme="majorHAnsi" w:hAnsiTheme="majorHAnsi"/>
          <w:b/>
          <w:sz w:val="24"/>
          <w:szCs w:val="24"/>
        </w:rPr>
      </w:pPr>
      <w:r w:rsidRPr="00AD1A9D">
        <w:rPr>
          <w:rFonts w:asciiTheme="majorHAnsi" w:hAnsiTheme="majorHAnsi"/>
          <w:b/>
          <w:sz w:val="24"/>
          <w:szCs w:val="24"/>
        </w:rPr>
        <w:t xml:space="preserve">MOŽNE REŠITVE </w:t>
      </w:r>
    </w:p>
    <w:p w:rsidR="00B84577" w:rsidRPr="001A5494" w:rsidRDefault="00AA308A" w:rsidP="001A5494">
      <w:pPr>
        <w:pStyle w:val="Odstavekseznama"/>
        <w:jc w:val="both"/>
        <w:rPr>
          <w:rFonts w:asciiTheme="majorHAnsi" w:hAnsiTheme="majorHAnsi"/>
          <w:b/>
          <w:sz w:val="24"/>
          <w:szCs w:val="24"/>
        </w:rPr>
      </w:pPr>
      <w:r w:rsidRPr="00AD1A9D">
        <w:rPr>
          <w:rFonts w:asciiTheme="majorHAnsi" w:hAnsiTheme="majorHAnsi"/>
          <w:b/>
          <w:sz w:val="24"/>
          <w:szCs w:val="24"/>
        </w:rPr>
        <w:t>Ključna načela načrtovanja tras visokoenergetskih daljnovodov:</w:t>
      </w:r>
    </w:p>
    <w:p w:rsidR="00205126" w:rsidRDefault="00AA308A" w:rsidP="00180315">
      <w:pPr>
        <w:jc w:val="both"/>
        <w:rPr>
          <w:rFonts w:asciiTheme="majorHAnsi" w:hAnsiTheme="majorHAnsi"/>
          <w:b/>
          <w:sz w:val="24"/>
          <w:szCs w:val="24"/>
        </w:rPr>
      </w:pPr>
      <w:r w:rsidRPr="00123DB5">
        <w:rPr>
          <w:rFonts w:asciiTheme="majorHAnsi" w:hAnsiTheme="majorHAnsi"/>
          <w:b/>
          <w:sz w:val="24"/>
          <w:szCs w:val="24"/>
        </w:rPr>
        <w:t xml:space="preserve">- pri načrtovanju je potrebno najti </w:t>
      </w:r>
      <w:r w:rsidR="00205126" w:rsidRPr="00123DB5">
        <w:rPr>
          <w:rFonts w:asciiTheme="majorHAnsi" w:hAnsiTheme="majorHAnsi"/>
          <w:b/>
          <w:sz w:val="24"/>
          <w:szCs w:val="24"/>
        </w:rPr>
        <w:t xml:space="preserve"> </w:t>
      </w:r>
      <w:r w:rsidRPr="00123DB5">
        <w:rPr>
          <w:rFonts w:asciiTheme="majorHAnsi" w:hAnsiTheme="majorHAnsi"/>
          <w:b/>
          <w:sz w:val="24"/>
          <w:szCs w:val="24"/>
        </w:rPr>
        <w:t>trase, ki</w:t>
      </w:r>
      <w:r w:rsidR="00205126" w:rsidRPr="00123DB5">
        <w:rPr>
          <w:rFonts w:asciiTheme="majorHAnsi" w:hAnsiTheme="majorHAnsi"/>
          <w:b/>
          <w:sz w:val="24"/>
          <w:szCs w:val="24"/>
        </w:rPr>
        <w:t xml:space="preserve"> </w:t>
      </w:r>
      <w:r w:rsidRPr="00123DB5">
        <w:rPr>
          <w:rFonts w:asciiTheme="majorHAnsi" w:hAnsiTheme="majorHAnsi"/>
          <w:b/>
          <w:sz w:val="24"/>
          <w:szCs w:val="24"/>
        </w:rPr>
        <w:t xml:space="preserve"> so odmaknjene vsaj </w:t>
      </w:r>
      <w:r w:rsidR="00180315">
        <w:rPr>
          <w:rFonts w:asciiTheme="majorHAnsi" w:hAnsiTheme="majorHAnsi"/>
          <w:b/>
          <w:sz w:val="24"/>
          <w:szCs w:val="24"/>
        </w:rPr>
        <w:t>60-100</w:t>
      </w:r>
      <w:r w:rsidRPr="00123DB5">
        <w:rPr>
          <w:rFonts w:asciiTheme="majorHAnsi" w:hAnsiTheme="majorHAnsi"/>
          <w:b/>
          <w:sz w:val="24"/>
          <w:szCs w:val="24"/>
        </w:rPr>
        <w:t xml:space="preserve"> metrov od šol,vrtcev,bolnišnic in stanovanjskih območij</w:t>
      </w:r>
      <w:r w:rsidR="001A5494">
        <w:rPr>
          <w:rFonts w:asciiTheme="majorHAnsi" w:hAnsiTheme="majorHAnsi"/>
          <w:b/>
          <w:sz w:val="24"/>
          <w:szCs w:val="24"/>
        </w:rPr>
        <w:t xml:space="preserve"> ( prva cona varovanja)</w:t>
      </w:r>
      <w:r w:rsidRPr="00123DB5">
        <w:rPr>
          <w:rFonts w:asciiTheme="majorHAnsi" w:hAnsiTheme="majorHAnsi"/>
          <w:b/>
          <w:sz w:val="24"/>
          <w:szCs w:val="24"/>
        </w:rPr>
        <w:t xml:space="preserve">. Ta načela </w:t>
      </w:r>
      <w:r w:rsidR="00180315">
        <w:rPr>
          <w:rFonts w:asciiTheme="majorHAnsi" w:hAnsiTheme="majorHAnsi"/>
          <w:b/>
          <w:sz w:val="24"/>
          <w:szCs w:val="24"/>
        </w:rPr>
        <w:t>s</w:t>
      </w:r>
      <w:r w:rsidRPr="00123DB5">
        <w:rPr>
          <w:rFonts w:asciiTheme="majorHAnsi" w:hAnsiTheme="majorHAnsi"/>
          <w:b/>
          <w:sz w:val="24"/>
          <w:szCs w:val="24"/>
        </w:rPr>
        <w:t>o povzeta po praksah naprednih držav in po dokumentu ELES-a,</w:t>
      </w:r>
      <w:r w:rsidR="00205126" w:rsidRPr="00123DB5">
        <w:rPr>
          <w:rFonts w:asciiTheme="majorHAnsi" w:hAnsiTheme="majorHAnsi"/>
          <w:b/>
          <w:sz w:val="24"/>
          <w:szCs w:val="24"/>
        </w:rPr>
        <w:t xml:space="preserve"> </w:t>
      </w:r>
      <w:r w:rsidRPr="00123DB5">
        <w:rPr>
          <w:rFonts w:asciiTheme="majorHAnsi" w:hAnsiTheme="majorHAnsi"/>
          <w:b/>
          <w:sz w:val="24"/>
          <w:szCs w:val="24"/>
        </w:rPr>
        <w:t>Študija povezave Okroglo-</w:t>
      </w:r>
      <w:proofErr w:type="spellStart"/>
      <w:r w:rsidRPr="00123DB5">
        <w:rPr>
          <w:rFonts w:asciiTheme="majorHAnsi" w:hAnsiTheme="majorHAnsi"/>
          <w:b/>
          <w:sz w:val="24"/>
          <w:szCs w:val="24"/>
        </w:rPr>
        <w:t>Udine</w:t>
      </w:r>
      <w:proofErr w:type="spellEnd"/>
      <w:r w:rsidR="00180315">
        <w:rPr>
          <w:rFonts w:asciiTheme="majorHAnsi" w:hAnsiTheme="majorHAnsi"/>
          <w:b/>
          <w:sz w:val="24"/>
          <w:szCs w:val="24"/>
        </w:rPr>
        <w:t>.</w:t>
      </w:r>
      <w:r w:rsidR="006267DD">
        <w:rPr>
          <w:rFonts w:asciiTheme="majorHAnsi" w:hAnsiTheme="majorHAnsi"/>
          <w:b/>
          <w:sz w:val="24"/>
          <w:szCs w:val="24"/>
        </w:rPr>
        <w:t xml:space="preserve"> </w:t>
      </w:r>
      <w:r w:rsidRPr="00AD1A9D">
        <w:rPr>
          <w:rFonts w:asciiTheme="majorHAnsi" w:hAnsiTheme="majorHAnsi"/>
          <w:b/>
          <w:sz w:val="24"/>
          <w:szCs w:val="24"/>
        </w:rPr>
        <w:t xml:space="preserve">V primeru kjer to ni možno je potrebno izvajati podzemno </w:t>
      </w:r>
      <w:proofErr w:type="spellStart"/>
      <w:r w:rsidRPr="00AD1A9D">
        <w:rPr>
          <w:rFonts w:asciiTheme="majorHAnsi" w:hAnsiTheme="majorHAnsi"/>
          <w:b/>
          <w:sz w:val="24"/>
          <w:szCs w:val="24"/>
        </w:rPr>
        <w:t>kabliranje</w:t>
      </w:r>
      <w:proofErr w:type="spellEnd"/>
      <w:r w:rsidRPr="00AD1A9D">
        <w:rPr>
          <w:rFonts w:asciiTheme="majorHAnsi" w:hAnsiTheme="majorHAnsi"/>
          <w:b/>
          <w:sz w:val="24"/>
          <w:szCs w:val="24"/>
        </w:rPr>
        <w:t xml:space="preserve"> ali odkup </w:t>
      </w:r>
      <w:r w:rsidR="00C50D1C" w:rsidRPr="00AD1A9D">
        <w:rPr>
          <w:rFonts w:asciiTheme="majorHAnsi" w:hAnsiTheme="majorHAnsi"/>
          <w:b/>
          <w:sz w:val="24"/>
          <w:szCs w:val="24"/>
        </w:rPr>
        <w:t xml:space="preserve">oz. umik </w:t>
      </w:r>
      <w:r w:rsidR="00180315">
        <w:rPr>
          <w:rFonts w:asciiTheme="majorHAnsi" w:hAnsiTheme="majorHAnsi"/>
          <w:b/>
          <w:sz w:val="24"/>
          <w:szCs w:val="24"/>
        </w:rPr>
        <w:t xml:space="preserve">stanovanjskih </w:t>
      </w:r>
      <w:r w:rsidR="00C50D1C" w:rsidRPr="00AD1A9D">
        <w:rPr>
          <w:rFonts w:asciiTheme="majorHAnsi" w:hAnsiTheme="majorHAnsi"/>
          <w:b/>
          <w:sz w:val="24"/>
          <w:szCs w:val="24"/>
        </w:rPr>
        <w:t>objektov. Taka bi morala biti implementacija »Načela previdnosti » v slovensko zakonodajo.</w:t>
      </w:r>
    </w:p>
    <w:p w:rsidR="00AA308A" w:rsidRPr="00AD1A9D" w:rsidRDefault="00205126" w:rsidP="00AA308A">
      <w:pPr>
        <w:pStyle w:val="Odstavekseznama"/>
        <w:jc w:val="both"/>
        <w:rPr>
          <w:rFonts w:asciiTheme="majorHAnsi" w:hAnsiTheme="majorHAnsi"/>
          <w:b/>
          <w:sz w:val="24"/>
          <w:szCs w:val="24"/>
        </w:rPr>
      </w:pPr>
      <w:r>
        <w:rPr>
          <w:rFonts w:asciiTheme="majorHAnsi" w:hAnsiTheme="majorHAnsi"/>
          <w:b/>
          <w:sz w:val="24"/>
          <w:szCs w:val="24"/>
        </w:rPr>
        <w:t xml:space="preserve">- </w:t>
      </w:r>
      <w:r w:rsidR="00C50D1C" w:rsidRPr="00AD1A9D">
        <w:rPr>
          <w:rFonts w:asciiTheme="majorHAnsi" w:hAnsiTheme="majorHAnsi"/>
          <w:b/>
          <w:sz w:val="24"/>
          <w:szCs w:val="24"/>
        </w:rPr>
        <w:t xml:space="preserve"> Dosedanje vodenje postopkov umeščanja visokoenergetskih daljnovodov v Sloveniji kaže na nespoštovanje tega načela in posledično na kršenje evropskega pravnega reda. </w:t>
      </w:r>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 xml:space="preserve">-  zahtevamo sprejem nove Uredbe o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 xml:space="preserve"> v letu 2021,</w:t>
      </w:r>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w:t>
      </w:r>
      <w:r w:rsidR="00205126">
        <w:rPr>
          <w:rFonts w:asciiTheme="majorHAnsi" w:hAnsiTheme="majorHAnsi"/>
          <w:b/>
          <w:sz w:val="24"/>
          <w:szCs w:val="24"/>
        </w:rPr>
        <w:t xml:space="preserve"> </w:t>
      </w:r>
      <w:r w:rsidRPr="00AD1A9D">
        <w:rPr>
          <w:rFonts w:asciiTheme="majorHAnsi" w:hAnsiTheme="majorHAnsi"/>
          <w:b/>
          <w:sz w:val="24"/>
          <w:szCs w:val="24"/>
        </w:rPr>
        <w:t xml:space="preserve">izdelavo kart obremenjenih območij z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w:t>
      </w:r>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 xml:space="preserve">- spoštovanje primerov dobre prakse o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 xml:space="preserve"> iz razvitih držav </w:t>
      </w:r>
      <w:proofErr w:type="spellStart"/>
      <w:r w:rsidRPr="00AD1A9D">
        <w:rPr>
          <w:rFonts w:asciiTheme="majorHAnsi" w:hAnsiTheme="majorHAnsi"/>
          <w:b/>
          <w:sz w:val="24"/>
          <w:szCs w:val="24"/>
        </w:rPr>
        <w:t>EU</w:t>
      </w:r>
      <w:proofErr w:type="spellEnd"/>
      <w:r w:rsidRPr="00AD1A9D">
        <w:rPr>
          <w:rFonts w:asciiTheme="majorHAnsi" w:hAnsiTheme="majorHAnsi"/>
          <w:b/>
          <w:sz w:val="24"/>
          <w:szCs w:val="24"/>
        </w:rPr>
        <w:t>,</w:t>
      </w:r>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 xml:space="preserve">- neodvisne (tuje) meritve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 xml:space="preserve"> vseh problematični tras </w:t>
      </w:r>
      <w:proofErr w:type="spellStart"/>
      <w:r w:rsidRPr="00AD1A9D">
        <w:rPr>
          <w:rFonts w:asciiTheme="majorHAnsi" w:hAnsiTheme="majorHAnsi"/>
          <w:b/>
          <w:sz w:val="24"/>
          <w:szCs w:val="24"/>
        </w:rPr>
        <w:t>DV</w:t>
      </w:r>
      <w:proofErr w:type="spellEnd"/>
      <w:r w:rsidRPr="00AD1A9D">
        <w:rPr>
          <w:rFonts w:asciiTheme="majorHAnsi" w:hAnsiTheme="majorHAnsi"/>
          <w:b/>
          <w:sz w:val="24"/>
          <w:szCs w:val="24"/>
        </w:rPr>
        <w:t>,</w:t>
      </w:r>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 xml:space="preserve">- strokovno neodvisno ozaveščanje javnosti o škodljivosti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w:t>
      </w:r>
    </w:p>
    <w:p w:rsidR="00205126" w:rsidRDefault="00C50D1C" w:rsidP="006267DD">
      <w:pPr>
        <w:pStyle w:val="Odstavekseznama"/>
        <w:jc w:val="both"/>
        <w:rPr>
          <w:rFonts w:asciiTheme="majorHAnsi" w:hAnsiTheme="majorHAnsi"/>
          <w:b/>
          <w:sz w:val="24"/>
          <w:szCs w:val="24"/>
        </w:rPr>
      </w:pPr>
      <w:r w:rsidRPr="00AD1A9D">
        <w:rPr>
          <w:rFonts w:asciiTheme="majorHAnsi" w:hAnsiTheme="majorHAnsi"/>
          <w:b/>
          <w:sz w:val="24"/>
          <w:szCs w:val="24"/>
        </w:rPr>
        <w:t xml:space="preserve">- novo </w:t>
      </w:r>
      <w:r w:rsidR="005E083B">
        <w:rPr>
          <w:rFonts w:asciiTheme="majorHAnsi" w:hAnsiTheme="majorHAnsi"/>
          <w:b/>
          <w:sz w:val="24"/>
          <w:szCs w:val="24"/>
        </w:rPr>
        <w:t xml:space="preserve">ustanoviti </w:t>
      </w:r>
      <w:r w:rsidRPr="00AD1A9D">
        <w:rPr>
          <w:rFonts w:asciiTheme="majorHAnsi" w:hAnsiTheme="majorHAnsi"/>
          <w:b/>
          <w:sz w:val="24"/>
          <w:szCs w:val="24"/>
        </w:rPr>
        <w:t xml:space="preserve">neodvisno sestavo FORUMA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w:t>
      </w:r>
    </w:p>
    <w:p w:rsidR="006267DD" w:rsidRPr="006267DD" w:rsidRDefault="006267DD" w:rsidP="006267DD">
      <w:pPr>
        <w:pStyle w:val="Odstavekseznama"/>
        <w:jc w:val="both"/>
        <w:rPr>
          <w:rFonts w:asciiTheme="majorHAnsi" w:hAnsiTheme="majorHAnsi"/>
          <w:b/>
          <w:sz w:val="24"/>
          <w:szCs w:val="24"/>
        </w:rPr>
      </w:pPr>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 xml:space="preserve">Ekološki pozdrav ! </w:t>
      </w:r>
    </w:p>
    <w:p w:rsidR="00C50D1C" w:rsidRPr="00AD1A9D" w:rsidRDefault="00C50D1C" w:rsidP="00AA308A">
      <w:pPr>
        <w:pStyle w:val="Odstavekseznama"/>
        <w:jc w:val="both"/>
        <w:rPr>
          <w:rFonts w:asciiTheme="majorHAnsi" w:hAnsiTheme="majorHAnsi"/>
          <w:b/>
          <w:sz w:val="24"/>
          <w:szCs w:val="24"/>
        </w:rPr>
      </w:pPr>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 xml:space="preserve">                                                                         Za Zvezo ekoloških gibanj Slovenije-</w:t>
      </w:r>
      <w:proofErr w:type="spellStart"/>
      <w:r w:rsidRPr="00AD1A9D">
        <w:rPr>
          <w:rFonts w:asciiTheme="majorHAnsi" w:hAnsiTheme="majorHAnsi"/>
          <w:b/>
          <w:sz w:val="24"/>
          <w:szCs w:val="24"/>
        </w:rPr>
        <w:t>ZEG</w:t>
      </w:r>
      <w:proofErr w:type="spellEnd"/>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 xml:space="preserve">                                                                                            Predsednik</w:t>
      </w:r>
    </w:p>
    <w:p w:rsidR="005147C8" w:rsidRPr="001A5494" w:rsidRDefault="00C50D1C" w:rsidP="001A5494">
      <w:pPr>
        <w:pStyle w:val="Odstavekseznama"/>
        <w:jc w:val="both"/>
        <w:rPr>
          <w:rFonts w:asciiTheme="majorHAnsi" w:hAnsiTheme="majorHAnsi"/>
          <w:b/>
          <w:sz w:val="24"/>
          <w:szCs w:val="24"/>
        </w:rPr>
      </w:pPr>
      <w:r w:rsidRPr="00AD1A9D">
        <w:rPr>
          <w:rFonts w:asciiTheme="majorHAnsi" w:hAnsiTheme="majorHAnsi"/>
          <w:b/>
          <w:sz w:val="24"/>
          <w:szCs w:val="24"/>
        </w:rPr>
        <w:t xml:space="preserve">                                                                            </w:t>
      </w:r>
      <w:r w:rsidR="001A5494">
        <w:rPr>
          <w:rFonts w:asciiTheme="majorHAnsi" w:hAnsiTheme="majorHAnsi"/>
          <w:b/>
          <w:sz w:val="24"/>
          <w:szCs w:val="24"/>
        </w:rPr>
        <w:t xml:space="preserve">    Karel Lipič, univ.dipl. ing.</w:t>
      </w:r>
    </w:p>
    <w:sectPr w:rsidR="005147C8" w:rsidRPr="001A5494" w:rsidSect="00786D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CE1" w:rsidRDefault="00DC2CE1" w:rsidP="00E24B76">
      <w:pPr>
        <w:spacing w:after="0" w:line="240" w:lineRule="auto"/>
      </w:pPr>
      <w:r>
        <w:separator/>
      </w:r>
    </w:p>
  </w:endnote>
  <w:endnote w:type="continuationSeparator" w:id="0">
    <w:p w:rsidR="00DC2CE1" w:rsidRDefault="00DC2CE1" w:rsidP="00E24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CE1" w:rsidRDefault="00DC2CE1" w:rsidP="00E24B76">
      <w:pPr>
        <w:spacing w:after="0" w:line="240" w:lineRule="auto"/>
      </w:pPr>
      <w:r>
        <w:separator/>
      </w:r>
    </w:p>
  </w:footnote>
  <w:footnote w:type="continuationSeparator" w:id="0">
    <w:p w:rsidR="00DC2CE1" w:rsidRDefault="00DC2CE1" w:rsidP="00E24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11C42FCB"/>
    <w:multiLevelType w:val="hybridMultilevel"/>
    <w:tmpl w:val="2F729B4C"/>
    <w:lvl w:ilvl="0" w:tplc="25B4C62C">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185B1995"/>
    <w:multiLevelType w:val="hybridMultilevel"/>
    <w:tmpl w:val="E9A031E0"/>
    <w:lvl w:ilvl="0" w:tplc="4B3A6278">
      <w:start w:val="10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D723B"/>
    <w:multiLevelType w:val="hybridMultilevel"/>
    <w:tmpl w:val="ED5A3304"/>
    <w:lvl w:ilvl="0" w:tplc="811C81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AD005C"/>
    <w:multiLevelType w:val="hybridMultilevel"/>
    <w:tmpl w:val="76003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E482FDF"/>
    <w:multiLevelType w:val="hybridMultilevel"/>
    <w:tmpl w:val="4F18C20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1EB6E3C"/>
    <w:multiLevelType w:val="hybridMultilevel"/>
    <w:tmpl w:val="CBFAD110"/>
    <w:lvl w:ilvl="0" w:tplc="89EA6F6A">
      <w:numFmt w:val="bullet"/>
      <w:lvlText w:val=""/>
      <w:lvlJc w:val="left"/>
      <w:pPr>
        <w:ind w:left="108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6">
    <w:nsid w:val="79AA5395"/>
    <w:multiLevelType w:val="hybridMultilevel"/>
    <w:tmpl w:val="8C4E0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2"/>
  </w:num>
  <w:num w:numId="8">
    <w:abstractNumId w:val="16"/>
  </w:num>
  <w:num w:numId="9">
    <w:abstractNumId w:val="6"/>
  </w:num>
  <w:num w:numId="10">
    <w:abstractNumId w:val="13"/>
  </w:num>
  <w:num w:numId="11">
    <w:abstractNumId w:val="14"/>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3F37"/>
    <w:rsid w:val="00034662"/>
    <w:rsid w:val="00057491"/>
    <w:rsid w:val="0007111E"/>
    <w:rsid w:val="000834A8"/>
    <w:rsid w:val="000A725C"/>
    <w:rsid w:val="000C3772"/>
    <w:rsid w:val="000E4931"/>
    <w:rsid w:val="000F04B1"/>
    <w:rsid w:val="000F0569"/>
    <w:rsid w:val="000F70A3"/>
    <w:rsid w:val="00107B1A"/>
    <w:rsid w:val="00123DB5"/>
    <w:rsid w:val="0012793B"/>
    <w:rsid w:val="00155BEA"/>
    <w:rsid w:val="00172372"/>
    <w:rsid w:val="00174478"/>
    <w:rsid w:val="00175D0E"/>
    <w:rsid w:val="0017649F"/>
    <w:rsid w:val="00180315"/>
    <w:rsid w:val="00185A09"/>
    <w:rsid w:val="00186248"/>
    <w:rsid w:val="001A5494"/>
    <w:rsid w:val="001B4021"/>
    <w:rsid w:val="001B4C91"/>
    <w:rsid w:val="001D3B1B"/>
    <w:rsid w:val="001F1F8C"/>
    <w:rsid w:val="001F6EC6"/>
    <w:rsid w:val="00205126"/>
    <w:rsid w:val="00220031"/>
    <w:rsid w:val="002428E6"/>
    <w:rsid w:val="00244ABC"/>
    <w:rsid w:val="002538FC"/>
    <w:rsid w:val="00256A5E"/>
    <w:rsid w:val="00285484"/>
    <w:rsid w:val="002921EF"/>
    <w:rsid w:val="002C620E"/>
    <w:rsid w:val="002D52F9"/>
    <w:rsid w:val="002E0801"/>
    <w:rsid w:val="003169BF"/>
    <w:rsid w:val="003239C5"/>
    <w:rsid w:val="00367994"/>
    <w:rsid w:val="00374D24"/>
    <w:rsid w:val="00387044"/>
    <w:rsid w:val="003942C6"/>
    <w:rsid w:val="00396A33"/>
    <w:rsid w:val="003A468A"/>
    <w:rsid w:val="003B6808"/>
    <w:rsid w:val="003B7C0A"/>
    <w:rsid w:val="003C034A"/>
    <w:rsid w:val="003D62E0"/>
    <w:rsid w:val="003E2FA0"/>
    <w:rsid w:val="003E628E"/>
    <w:rsid w:val="004067A0"/>
    <w:rsid w:val="00411158"/>
    <w:rsid w:val="00432567"/>
    <w:rsid w:val="004508E4"/>
    <w:rsid w:val="00466120"/>
    <w:rsid w:val="0047533D"/>
    <w:rsid w:val="0047773D"/>
    <w:rsid w:val="00487427"/>
    <w:rsid w:val="004936C5"/>
    <w:rsid w:val="004A0871"/>
    <w:rsid w:val="004A6CB1"/>
    <w:rsid w:val="004C37AB"/>
    <w:rsid w:val="005147C8"/>
    <w:rsid w:val="0051515A"/>
    <w:rsid w:val="00520CBF"/>
    <w:rsid w:val="00530E13"/>
    <w:rsid w:val="00541EFA"/>
    <w:rsid w:val="00555E66"/>
    <w:rsid w:val="00572EBB"/>
    <w:rsid w:val="005A5FC0"/>
    <w:rsid w:val="005B367E"/>
    <w:rsid w:val="005D56A4"/>
    <w:rsid w:val="005E083B"/>
    <w:rsid w:val="005E10EE"/>
    <w:rsid w:val="005F72F1"/>
    <w:rsid w:val="00602A50"/>
    <w:rsid w:val="00604F4F"/>
    <w:rsid w:val="006267DD"/>
    <w:rsid w:val="006421C8"/>
    <w:rsid w:val="006434EB"/>
    <w:rsid w:val="00650231"/>
    <w:rsid w:val="00666A2E"/>
    <w:rsid w:val="006808CD"/>
    <w:rsid w:val="00681170"/>
    <w:rsid w:val="00681473"/>
    <w:rsid w:val="006816C4"/>
    <w:rsid w:val="006973E3"/>
    <w:rsid w:val="006E7BDF"/>
    <w:rsid w:val="00720B75"/>
    <w:rsid w:val="00747442"/>
    <w:rsid w:val="007624F0"/>
    <w:rsid w:val="00765FD6"/>
    <w:rsid w:val="0077369F"/>
    <w:rsid w:val="0078019F"/>
    <w:rsid w:val="007843F3"/>
    <w:rsid w:val="00786D6A"/>
    <w:rsid w:val="0079102C"/>
    <w:rsid w:val="007924BD"/>
    <w:rsid w:val="007A7EBB"/>
    <w:rsid w:val="007B29AB"/>
    <w:rsid w:val="007E1209"/>
    <w:rsid w:val="007E4925"/>
    <w:rsid w:val="007F42FD"/>
    <w:rsid w:val="007F5F87"/>
    <w:rsid w:val="008007EF"/>
    <w:rsid w:val="00850A65"/>
    <w:rsid w:val="00865E92"/>
    <w:rsid w:val="008670F2"/>
    <w:rsid w:val="00875A37"/>
    <w:rsid w:val="00877DEA"/>
    <w:rsid w:val="00891D84"/>
    <w:rsid w:val="008931A2"/>
    <w:rsid w:val="008942EB"/>
    <w:rsid w:val="008B2DB1"/>
    <w:rsid w:val="008B68E1"/>
    <w:rsid w:val="008D6F17"/>
    <w:rsid w:val="008F22FA"/>
    <w:rsid w:val="008F36F8"/>
    <w:rsid w:val="00902201"/>
    <w:rsid w:val="009138DB"/>
    <w:rsid w:val="00922A2A"/>
    <w:rsid w:val="00923316"/>
    <w:rsid w:val="00935E8B"/>
    <w:rsid w:val="0095045D"/>
    <w:rsid w:val="00960F11"/>
    <w:rsid w:val="00964BD9"/>
    <w:rsid w:val="00973ECD"/>
    <w:rsid w:val="00994E93"/>
    <w:rsid w:val="009A009B"/>
    <w:rsid w:val="009B4C3A"/>
    <w:rsid w:val="009D2D98"/>
    <w:rsid w:val="00A11F91"/>
    <w:rsid w:val="00A207ED"/>
    <w:rsid w:val="00A27989"/>
    <w:rsid w:val="00A3404C"/>
    <w:rsid w:val="00A34C6A"/>
    <w:rsid w:val="00A71561"/>
    <w:rsid w:val="00A95685"/>
    <w:rsid w:val="00AA037C"/>
    <w:rsid w:val="00AA308A"/>
    <w:rsid w:val="00AB517D"/>
    <w:rsid w:val="00AC7F39"/>
    <w:rsid w:val="00AD1A9D"/>
    <w:rsid w:val="00AD249A"/>
    <w:rsid w:val="00B433B8"/>
    <w:rsid w:val="00B45329"/>
    <w:rsid w:val="00B536B4"/>
    <w:rsid w:val="00B65D91"/>
    <w:rsid w:val="00B73F37"/>
    <w:rsid w:val="00B75A58"/>
    <w:rsid w:val="00B8117F"/>
    <w:rsid w:val="00B84577"/>
    <w:rsid w:val="00B92035"/>
    <w:rsid w:val="00BB1866"/>
    <w:rsid w:val="00BB25CA"/>
    <w:rsid w:val="00BB498D"/>
    <w:rsid w:val="00BB621C"/>
    <w:rsid w:val="00BC0E1C"/>
    <w:rsid w:val="00BC6997"/>
    <w:rsid w:val="00BE711F"/>
    <w:rsid w:val="00BE7283"/>
    <w:rsid w:val="00BE7CAC"/>
    <w:rsid w:val="00BF29E9"/>
    <w:rsid w:val="00BF6FDD"/>
    <w:rsid w:val="00C10EEE"/>
    <w:rsid w:val="00C236E6"/>
    <w:rsid w:val="00C3350A"/>
    <w:rsid w:val="00C36A32"/>
    <w:rsid w:val="00C4444A"/>
    <w:rsid w:val="00C45942"/>
    <w:rsid w:val="00C50D1C"/>
    <w:rsid w:val="00C7544C"/>
    <w:rsid w:val="00C85BEC"/>
    <w:rsid w:val="00CA15E5"/>
    <w:rsid w:val="00CB4FF4"/>
    <w:rsid w:val="00CD30C9"/>
    <w:rsid w:val="00CD69F0"/>
    <w:rsid w:val="00CE2932"/>
    <w:rsid w:val="00CE4D95"/>
    <w:rsid w:val="00D2134E"/>
    <w:rsid w:val="00D40BD9"/>
    <w:rsid w:val="00D43EE3"/>
    <w:rsid w:val="00D73A03"/>
    <w:rsid w:val="00DA2DF4"/>
    <w:rsid w:val="00DA722A"/>
    <w:rsid w:val="00DB18CE"/>
    <w:rsid w:val="00DB4A75"/>
    <w:rsid w:val="00DC2CE1"/>
    <w:rsid w:val="00DC6B1E"/>
    <w:rsid w:val="00DC6BC3"/>
    <w:rsid w:val="00DD5020"/>
    <w:rsid w:val="00DE605A"/>
    <w:rsid w:val="00E11861"/>
    <w:rsid w:val="00E24B76"/>
    <w:rsid w:val="00E256BD"/>
    <w:rsid w:val="00E3775A"/>
    <w:rsid w:val="00E62160"/>
    <w:rsid w:val="00E666A5"/>
    <w:rsid w:val="00E70EA0"/>
    <w:rsid w:val="00E720BE"/>
    <w:rsid w:val="00E878FD"/>
    <w:rsid w:val="00E9041D"/>
    <w:rsid w:val="00E91935"/>
    <w:rsid w:val="00E94522"/>
    <w:rsid w:val="00EB332A"/>
    <w:rsid w:val="00EC4623"/>
    <w:rsid w:val="00ED5925"/>
    <w:rsid w:val="00ED6E7F"/>
    <w:rsid w:val="00EE1B8B"/>
    <w:rsid w:val="00EE26BB"/>
    <w:rsid w:val="00F07FDE"/>
    <w:rsid w:val="00F60510"/>
    <w:rsid w:val="00F625D4"/>
    <w:rsid w:val="00F6616A"/>
    <w:rsid w:val="00F67395"/>
    <w:rsid w:val="00F722DC"/>
    <w:rsid w:val="00F74394"/>
    <w:rsid w:val="00F91EC1"/>
    <w:rsid w:val="00FC0324"/>
    <w:rsid w:val="00FC4B53"/>
    <w:rsid w:val="00FE61D6"/>
    <w:rsid w:val="00FE6505"/>
    <w:rsid w:val="00FF4A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3942C6"/>
    <w:pPr>
      <w:ind w:left="720"/>
      <w:contextualSpacing/>
    </w:pPr>
  </w:style>
  <w:style w:type="paragraph" w:styleId="Sprotnaopomba-besedilo">
    <w:name w:val="footnote text"/>
    <w:basedOn w:val="Navaden"/>
    <w:link w:val="Sprotnaopomba-besediloZnak"/>
    <w:uiPriority w:val="99"/>
    <w:unhideWhenUsed/>
    <w:rsid w:val="00E24B76"/>
    <w:pPr>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E24B76"/>
    <w:rPr>
      <w:rFonts w:ascii="Calibri" w:eastAsia="Calibri" w:hAnsi="Calibri" w:cs="Times New Roman"/>
      <w:sz w:val="20"/>
      <w:szCs w:val="20"/>
    </w:rPr>
  </w:style>
  <w:style w:type="character" w:styleId="Sprotnaopomba-sklic">
    <w:name w:val="footnote reference"/>
    <w:basedOn w:val="Privzetapisavaodstavka"/>
    <w:uiPriority w:val="99"/>
    <w:unhideWhenUsed/>
    <w:rsid w:val="00E24B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205533369">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055088231">
      <w:bodyDiv w:val="1"/>
      <w:marLeft w:val="0"/>
      <w:marRight w:val="0"/>
      <w:marTop w:val="0"/>
      <w:marBottom w:val="0"/>
      <w:divBdr>
        <w:top w:val="none" w:sz="0" w:space="0" w:color="auto"/>
        <w:left w:val="none" w:sz="0" w:space="0" w:color="auto"/>
        <w:bottom w:val="none" w:sz="0" w:space="0" w:color="auto"/>
        <w:right w:val="none" w:sz="0" w:space="0" w:color="auto"/>
      </w:divBdr>
    </w:div>
    <w:div w:id="14334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gp.mop@gov.si" TargetMode="External"/><Relationship Id="rId4" Type="http://schemas.openxmlformats.org/officeDocument/2006/relationships/webSettings" Target="webSettings.xml"/><Relationship Id="rId9" Type="http://schemas.openxmlformats.org/officeDocument/2006/relationships/hyperlink" Target="http://www.gospodarnoinodgovorn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3079</Words>
  <Characters>17556</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2020-10-13T17:47:00Z</cp:lastPrinted>
  <dcterms:created xsi:type="dcterms:W3CDTF">2020-10-13T18:04:00Z</dcterms:created>
  <dcterms:modified xsi:type="dcterms:W3CDTF">2020-10-13T18:04:00Z</dcterms:modified>
</cp:coreProperties>
</file>